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E47" w:rsidRPr="00346C44" w:rsidRDefault="00D26E47" w:rsidP="00D9318E">
      <w:pPr>
        <w:pStyle w:val="Title"/>
        <w:jc w:val="center"/>
        <w:rPr>
          <w:rFonts w:ascii="Calibri" w:hAnsi="Calibri"/>
          <w:b/>
          <w:sz w:val="72"/>
        </w:rPr>
      </w:pPr>
      <w:r w:rsidRPr="00346C44">
        <w:rPr>
          <w:rFonts w:ascii="Calibri" w:hAnsi="Calibri"/>
          <w:b/>
          <w:sz w:val="72"/>
        </w:rPr>
        <w:t xml:space="preserve">ESY </w:t>
      </w:r>
      <w:r w:rsidR="00BA0B65">
        <w:rPr>
          <w:rFonts w:ascii="Calibri" w:hAnsi="Calibri"/>
          <w:b/>
          <w:sz w:val="72"/>
        </w:rPr>
        <w:t>DETERMINATION PROCEDURES &amp; FORMS</w:t>
      </w:r>
      <w:bookmarkStart w:id="0" w:name="_GoBack"/>
      <w:bookmarkEnd w:id="0"/>
    </w:p>
    <w:p w:rsidR="00D26E47" w:rsidRPr="00B3670B" w:rsidRDefault="00D26E47" w:rsidP="00B3670B">
      <w:pPr>
        <w:pStyle w:val="NoSpacing"/>
        <w:numPr>
          <w:ilvl w:val="0"/>
          <w:numId w:val="2"/>
        </w:numPr>
        <w:rPr>
          <w:b/>
          <w:sz w:val="24"/>
        </w:rPr>
      </w:pPr>
      <w:r w:rsidRPr="00B3670B">
        <w:rPr>
          <w:b/>
          <w:sz w:val="24"/>
        </w:rPr>
        <w:t xml:space="preserve"> Review the current IEP and critical skills.  Assess the appropriateness of current critical skills!!!!   </w:t>
      </w:r>
    </w:p>
    <w:p w:rsidR="00D26E47" w:rsidRPr="00580365" w:rsidRDefault="00D26E47" w:rsidP="00D9318E">
      <w:pPr>
        <w:pStyle w:val="NoSpacing"/>
        <w:ind w:left="1440" w:firstLine="45"/>
        <w:rPr>
          <w:i/>
          <w:sz w:val="16"/>
        </w:rPr>
      </w:pPr>
    </w:p>
    <w:p w:rsidR="00D26E47" w:rsidRDefault="00D26E47" w:rsidP="00D9318E">
      <w:pPr>
        <w:pStyle w:val="NoSpacing"/>
        <w:ind w:left="1440" w:firstLine="45"/>
        <w:rPr>
          <w:i/>
          <w:sz w:val="24"/>
        </w:rPr>
      </w:pPr>
      <w:r>
        <w:rPr>
          <w:i/>
          <w:sz w:val="24"/>
        </w:rPr>
        <w:t xml:space="preserve">(According to Policy 2419, “Critical Skills” are “the cognitive, physical, communication, and/or social/emotional abilities needed for the student to </w:t>
      </w:r>
      <w:r w:rsidRPr="00D9318E">
        <w:rPr>
          <w:i/>
          <w:sz w:val="24"/>
          <w:u w:val="single"/>
        </w:rPr>
        <w:t>maintain</w:t>
      </w:r>
      <w:r>
        <w:rPr>
          <w:i/>
          <w:sz w:val="24"/>
        </w:rPr>
        <w:t xml:space="preserve"> current levels of performance.”)</w:t>
      </w:r>
    </w:p>
    <w:p w:rsidR="00D26E47" w:rsidRPr="00580365" w:rsidRDefault="00D26E47" w:rsidP="00D9318E">
      <w:pPr>
        <w:pStyle w:val="NoSpacing"/>
        <w:ind w:left="1440" w:firstLine="45"/>
        <w:rPr>
          <w:i/>
          <w:sz w:val="16"/>
        </w:rPr>
      </w:pPr>
    </w:p>
    <w:p w:rsidR="00D26E47" w:rsidRDefault="00D26E47" w:rsidP="00B3670B">
      <w:pPr>
        <w:pStyle w:val="NoSpacing"/>
        <w:ind w:left="1440" w:firstLine="720"/>
        <w:rPr>
          <w:sz w:val="24"/>
        </w:rPr>
      </w:pPr>
      <w:r w:rsidRPr="00D9318E">
        <w:rPr>
          <w:sz w:val="24"/>
        </w:rPr>
        <w:t>Critical skill</w:t>
      </w:r>
      <w:r>
        <w:rPr>
          <w:sz w:val="24"/>
        </w:rPr>
        <w:t xml:space="preserve">s are the foundation </w:t>
      </w:r>
      <w:r w:rsidRPr="00D9318E">
        <w:rPr>
          <w:sz w:val="24"/>
        </w:rPr>
        <w:t>skill</w:t>
      </w:r>
      <w:r>
        <w:rPr>
          <w:sz w:val="24"/>
        </w:rPr>
        <w:t>s</w:t>
      </w:r>
      <w:r w:rsidRPr="00D9318E">
        <w:rPr>
          <w:sz w:val="24"/>
        </w:rPr>
        <w:t xml:space="preserve"> needed to maintain present levels.  </w:t>
      </w:r>
      <w:r>
        <w:rPr>
          <w:sz w:val="24"/>
        </w:rPr>
        <w:t>They are chosen because without achieving these</w:t>
      </w:r>
      <w:r w:rsidR="00844A7D">
        <w:rPr>
          <w:sz w:val="24"/>
        </w:rPr>
        <w:t xml:space="preserve"> prerequisite foundation skills, </w:t>
      </w:r>
      <w:r>
        <w:rPr>
          <w:sz w:val="24"/>
        </w:rPr>
        <w:t>all subsequent learning is inhibited. They may also be described as prerequisite or fundamental to the scope &amp; sequence of developing skills or the next steps in the continuum of skills needed to progress/meet the annual goal.</w:t>
      </w:r>
    </w:p>
    <w:p w:rsidR="00D26E47" w:rsidRDefault="00D26E47" w:rsidP="00B3670B">
      <w:pPr>
        <w:pStyle w:val="NoSpacing"/>
        <w:ind w:left="1440" w:firstLine="720"/>
        <w:rPr>
          <w:sz w:val="24"/>
        </w:rPr>
      </w:pPr>
      <w:r>
        <w:rPr>
          <w:sz w:val="24"/>
        </w:rPr>
        <w:t>For example, a child with severe interfering behaviors or difficulties transitioning between activities, remaining in assigned area, etc. would first need major intervention before academics were a realistic outcome!  Obviously the interfering behavior goals would need to be identified as critical skills because</w:t>
      </w:r>
      <w:r w:rsidR="00844A7D">
        <w:rPr>
          <w:sz w:val="24"/>
        </w:rPr>
        <w:t xml:space="preserve"> the behavior must be addressed to</w:t>
      </w:r>
      <w:r>
        <w:rPr>
          <w:sz w:val="24"/>
        </w:rPr>
        <w:t xml:space="preserve"> </w:t>
      </w:r>
      <w:r w:rsidR="00844A7D">
        <w:rPr>
          <w:sz w:val="24"/>
        </w:rPr>
        <w:t>facilitate the academic process.</w:t>
      </w:r>
    </w:p>
    <w:p w:rsidR="00D26E47" w:rsidRPr="00580365" w:rsidRDefault="00D26E47" w:rsidP="00B3670B">
      <w:pPr>
        <w:pStyle w:val="NoSpacing"/>
        <w:rPr>
          <w:sz w:val="16"/>
        </w:rPr>
      </w:pPr>
    </w:p>
    <w:p w:rsidR="00D26E47" w:rsidRPr="005224E9" w:rsidRDefault="00D26E47" w:rsidP="00B3670B">
      <w:pPr>
        <w:pStyle w:val="NoSpacing"/>
        <w:numPr>
          <w:ilvl w:val="0"/>
          <w:numId w:val="2"/>
        </w:numPr>
        <w:rPr>
          <w:b/>
          <w:i/>
          <w:sz w:val="24"/>
          <w:u w:val="single"/>
        </w:rPr>
      </w:pPr>
      <w:r>
        <w:rPr>
          <w:b/>
          <w:sz w:val="24"/>
        </w:rPr>
        <w:t xml:space="preserve"> Set up the </w:t>
      </w:r>
      <w:smartTag w:uri="urn:schemas-microsoft-com:office:smarttags" w:element="place">
        <w:smartTag w:uri="urn:schemas-microsoft-com:office:smarttags" w:element="PlaceName">
          <w:r w:rsidRPr="005224E9">
            <w:rPr>
              <w:b/>
              <w:i/>
              <w:sz w:val="24"/>
              <w:u w:val="single"/>
            </w:rPr>
            <w:t>Monongalia</w:t>
          </w:r>
        </w:smartTag>
        <w:r w:rsidRPr="005224E9">
          <w:rPr>
            <w:b/>
            <w:i/>
            <w:sz w:val="24"/>
            <w:u w:val="single"/>
          </w:rPr>
          <w:t xml:space="preserve"> </w:t>
        </w:r>
        <w:smartTag w:uri="urn:schemas-microsoft-com:office:smarttags" w:element="PlaceType">
          <w:r w:rsidRPr="005224E9">
            <w:rPr>
              <w:b/>
              <w:i/>
              <w:sz w:val="24"/>
              <w:u w:val="single"/>
            </w:rPr>
            <w:t>County</w:t>
          </w:r>
        </w:smartTag>
        <w:r w:rsidRPr="005224E9">
          <w:rPr>
            <w:b/>
            <w:i/>
            <w:sz w:val="24"/>
            <w:u w:val="single"/>
          </w:rPr>
          <w:t xml:space="preserve"> </w:t>
        </w:r>
        <w:smartTag w:uri="urn:schemas-microsoft-com:office:smarttags" w:element="PlaceType">
          <w:r w:rsidRPr="005224E9">
            <w:rPr>
              <w:b/>
              <w:i/>
              <w:sz w:val="24"/>
              <w:u w:val="single"/>
            </w:rPr>
            <w:t>Schools</w:t>
          </w:r>
        </w:smartTag>
        <w:r w:rsidRPr="005224E9">
          <w:rPr>
            <w:b/>
            <w:i/>
            <w:sz w:val="24"/>
            <w:u w:val="single"/>
          </w:rPr>
          <w:t xml:space="preserve"> </w:t>
        </w:r>
        <w:smartTag w:uri="urn:schemas-microsoft-com:office:smarttags" w:element="PlaceName">
          <w:r w:rsidRPr="005224E9">
            <w:rPr>
              <w:b/>
              <w:i/>
              <w:sz w:val="24"/>
              <w:u w:val="single"/>
            </w:rPr>
            <w:t>Extended</w:t>
          </w:r>
        </w:smartTag>
        <w:r w:rsidRPr="005224E9">
          <w:rPr>
            <w:b/>
            <w:i/>
            <w:sz w:val="24"/>
            <w:u w:val="single"/>
          </w:rPr>
          <w:t xml:space="preserve"> </w:t>
        </w:r>
        <w:smartTag w:uri="urn:schemas-microsoft-com:office:smarttags" w:element="PlaceType">
          <w:r w:rsidRPr="005224E9">
            <w:rPr>
              <w:b/>
              <w:i/>
              <w:sz w:val="24"/>
              <w:u w:val="single"/>
            </w:rPr>
            <w:t>School</w:t>
          </w:r>
        </w:smartTag>
      </w:smartTag>
      <w:r w:rsidRPr="005224E9">
        <w:rPr>
          <w:b/>
          <w:i/>
          <w:sz w:val="24"/>
          <w:u w:val="single"/>
        </w:rPr>
        <w:t xml:space="preserve"> Year (ESY) Data Collection Form.</w:t>
      </w:r>
    </w:p>
    <w:p w:rsidR="00D26E47" w:rsidRPr="00580365" w:rsidRDefault="00D26E47" w:rsidP="00B3670B">
      <w:pPr>
        <w:pStyle w:val="NoSpacing"/>
        <w:ind w:left="1440"/>
        <w:rPr>
          <w:b/>
          <w:sz w:val="16"/>
          <w:u w:val="single"/>
        </w:rPr>
      </w:pPr>
    </w:p>
    <w:p w:rsidR="00D26E47" w:rsidRDefault="00D26E47" w:rsidP="00B3670B">
      <w:pPr>
        <w:pStyle w:val="NoSpacing"/>
        <w:numPr>
          <w:ilvl w:val="0"/>
          <w:numId w:val="3"/>
        </w:numPr>
        <w:rPr>
          <w:sz w:val="24"/>
        </w:rPr>
      </w:pPr>
      <w:r>
        <w:rPr>
          <w:sz w:val="24"/>
        </w:rPr>
        <w:t>Fill out the student’s name, school and current school year at the top of the form.</w:t>
      </w:r>
    </w:p>
    <w:p w:rsidR="00D26E47" w:rsidRDefault="00D26E47" w:rsidP="00B3670B">
      <w:pPr>
        <w:pStyle w:val="NoSpacing"/>
        <w:numPr>
          <w:ilvl w:val="0"/>
          <w:numId w:val="3"/>
        </w:numPr>
        <w:rPr>
          <w:sz w:val="24"/>
        </w:rPr>
      </w:pPr>
      <w:r>
        <w:rPr>
          <w:sz w:val="24"/>
        </w:rPr>
        <w:t>Write the critical skills goal(s) from the current IEP in the appropriate box.</w:t>
      </w:r>
    </w:p>
    <w:p w:rsidR="00D26E47" w:rsidRDefault="00D26E47" w:rsidP="00B3670B">
      <w:pPr>
        <w:pStyle w:val="NoSpacing"/>
        <w:numPr>
          <w:ilvl w:val="0"/>
          <w:numId w:val="3"/>
        </w:numPr>
        <w:rPr>
          <w:sz w:val="24"/>
        </w:rPr>
      </w:pPr>
      <w:r>
        <w:rPr>
          <w:sz w:val="24"/>
        </w:rPr>
        <w:t>Write the projected criteria from the current IEP.</w:t>
      </w:r>
    </w:p>
    <w:p w:rsidR="00D26E47" w:rsidRDefault="00D26E47" w:rsidP="00B3670B">
      <w:pPr>
        <w:pStyle w:val="NoSpacing"/>
        <w:numPr>
          <w:ilvl w:val="0"/>
          <w:numId w:val="3"/>
        </w:numPr>
        <w:rPr>
          <w:sz w:val="24"/>
        </w:rPr>
      </w:pPr>
      <w:r>
        <w:rPr>
          <w:sz w:val="24"/>
        </w:rPr>
        <w:t>Review the last IEP Progress Report and document the student’s June average for the identified critical skill.</w:t>
      </w:r>
    </w:p>
    <w:p w:rsidR="00D26E47" w:rsidRPr="00580365" w:rsidRDefault="00D26E47" w:rsidP="00B3670B">
      <w:pPr>
        <w:pStyle w:val="NoSpacing"/>
        <w:rPr>
          <w:b/>
          <w:sz w:val="16"/>
        </w:rPr>
      </w:pPr>
    </w:p>
    <w:p w:rsidR="00D26E47" w:rsidRPr="0032740B" w:rsidRDefault="00D26E47" w:rsidP="00B3670B">
      <w:pPr>
        <w:pStyle w:val="NoSpacing"/>
        <w:numPr>
          <w:ilvl w:val="0"/>
          <w:numId w:val="2"/>
        </w:numPr>
        <w:rPr>
          <w:b/>
          <w:sz w:val="24"/>
        </w:rPr>
      </w:pPr>
      <w:r>
        <w:rPr>
          <w:b/>
          <w:sz w:val="24"/>
        </w:rPr>
        <w:t xml:space="preserve">Document </w:t>
      </w:r>
      <w:r w:rsidRPr="0032740B">
        <w:rPr>
          <w:b/>
          <w:sz w:val="24"/>
          <w:u w:val="single"/>
        </w:rPr>
        <w:t>Baseline #1 (Sept. Avg.)</w:t>
      </w:r>
      <w:r>
        <w:rPr>
          <w:b/>
          <w:sz w:val="24"/>
          <w:u w:val="single"/>
        </w:rPr>
        <w:t xml:space="preserve">.  </w:t>
      </w:r>
    </w:p>
    <w:p w:rsidR="00D26E47" w:rsidRDefault="00D26E47" w:rsidP="0032740B">
      <w:pPr>
        <w:pStyle w:val="NoSpacing"/>
        <w:ind w:left="1440"/>
        <w:rPr>
          <w:sz w:val="24"/>
        </w:rPr>
      </w:pPr>
      <w:r>
        <w:rPr>
          <w:sz w:val="24"/>
        </w:rPr>
        <w:t>This is a great time to compare your current data with the June avg.  It gives you an indicator of any regression issues immediately.  You might want to make a note of this.</w:t>
      </w:r>
      <w:r w:rsidR="00844A7D">
        <w:rPr>
          <w:sz w:val="24"/>
        </w:rPr>
        <w:t xml:space="preserve"> </w:t>
      </w:r>
    </w:p>
    <w:p w:rsidR="00D26E47" w:rsidRPr="00580365" w:rsidRDefault="00D26E47" w:rsidP="0032740B">
      <w:pPr>
        <w:pStyle w:val="NoSpacing"/>
        <w:ind w:left="1440"/>
        <w:rPr>
          <w:sz w:val="16"/>
        </w:rPr>
      </w:pPr>
    </w:p>
    <w:p w:rsidR="00D26E47" w:rsidRPr="0032740B" w:rsidRDefault="00D26E47" w:rsidP="0032740B">
      <w:pPr>
        <w:pStyle w:val="NoSpacing"/>
        <w:numPr>
          <w:ilvl w:val="0"/>
          <w:numId w:val="2"/>
        </w:numPr>
        <w:rPr>
          <w:b/>
          <w:sz w:val="24"/>
        </w:rPr>
      </w:pPr>
      <w:r w:rsidRPr="0032740B">
        <w:rPr>
          <w:b/>
          <w:sz w:val="24"/>
        </w:rPr>
        <w:t xml:space="preserve">Document </w:t>
      </w:r>
      <w:r w:rsidRPr="0032740B">
        <w:rPr>
          <w:b/>
          <w:sz w:val="24"/>
          <w:u w:val="single"/>
        </w:rPr>
        <w:t>Baseline #2 (End of 1</w:t>
      </w:r>
      <w:r w:rsidRPr="0032740B">
        <w:rPr>
          <w:b/>
          <w:sz w:val="24"/>
          <w:u w:val="single"/>
          <w:vertAlign w:val="superscript"/>
        </w:rPr>
        <w:t>st</w:t>
      </w:r>
      <w:r w:rsidRPr="0032740B">
        <w:rPr>
          <w:b/>
          <w:sz w:val="24"/>
          <w:u w:val="single"/>
        </w:rPr>
        <w:t xml:space="preserve"> 9 weeks Avg.)</w:t>
      </w:r>
    </w:p>
    <w:p w:rsidR="00D26E47" w:rsidRDefault="00D26E47" w:rsidP="0032740B">
      <w:pPr>
        <w:pStyle w:val="NoSpacing"/>
        <w:ind w:left="1440"/>
        <w:rPr>
          <w:sz w:val="24"/>
        </w:rPr>
      </w:pPr>
      <w:r>
        <w:rPr>
          <w:sz w:val="24"/>
        </w:rPr>
        <w:t xml:space="preserve">This is when you compare your current data with Baseline #1 data.  This gives you an indicator of recoupment abilities.  </w:t>
      </w:r>
      <w:r w:rsidRPr="00F82DC4">
        <w:rPr>
          <w:i/>
          <w:sz w:val="24"/>
        </w:rPr>
        <w:t>Ask yourself…. Did they recoup their skills?</w:t>
      </w:r>
      <w:r>
        <w:rPr>
          <w:sz w:val="24"/>
        </w:rPr>
        <w:t xml:space="preserve"> Think about your work with the student and note that the student either regained those skills quickly or they have had great difficulty recouping the level of skill they had in June.</w:t>
      </w:r>
    </w:p>
    <w:p w:rsidR="00D26E47" w:rsidRPr="00580365" w:rsidRDefault="00D26E47" w:rsidP="0032740B">
      <w:pPr>
        <w:pStyle w:val="NoSpacing"/>
        <w:rPr>
          <w:sz w:val="16"/>
        </w:rPr>
      </w:pPr>
    </w:p>
    <w:p w:rsidR="00D26E47" w:rsidRPr="0032740B" w:rsidRDefault="00D26E47" w:rsidP="0032740B">
      <w:pPr>
        <w:pStyle w:val="NoSpacing"/>
        <w:numPr>
          <w:ilvl w:val="0"/>
          <w:numId w:val="2"/>
        </w:numPr>
        <w:rPr>
          <w:b/>
          <w:sz w:val="24"/>
        </w:rPr>
      </w:pPr>
      <w:r>
        <w:rPr>
          <w:b/>
          <w:sz w:val="24"/>
        </w:rPr>
        <w:t xml:space="preserve">Document the </w:t>
      </w:r>
      <w:r>
        <w:rPr>
          <w:b/>
          <w:sz w:val="24"/>
          <w:u w:val="single"/>
        </w:rPr>
        <w:t xml:space="preserve">Post Thanksgiving Break </w:t>
      </w:r>
      <w:r>
        <w:rPr>
          <w:b/>
          <w:sz w:val="24"/>
        </w:rPr>
        <w:t>average.</w:t>
      </w:r>
    </w:p>
    <w:p w:rsidR="00D26E47" w:rsidRDefault="00D26E47" w:rsidP="0032740B">
      <w:pPr>
        <w:pStyle w:val="NoSpacing"/>
        <w:ind w:left="1440"/>
        <w:rPr>
          <w:sz w:val="24"/>
        </w:rPr>
      </w:pPr>
      <w:r>
        <w:rPr>
          <w:sz w:val="24"/>
        </w:rPr>
        <w:t xml:space="preserve">This data is used in comparison to the previous documentation period. This data period includes a break in instruction.  </w:t>
      </w:r>
      <w:r w:rsidRPr="00F82DC4">
        <w:rPr>
          <w:i/>
          <w:sz w:val="24"/>
        </w:rPr>
        <w:t xml:space="preserve">Ask yourself….. Did they lose skills/proficiency over the Thanksgiving Break? </w:t>
      </w:r>
      <w:r>
        <w:rPr>
          <w:i/>
          <w:sz w:val="24"/>
        </w:rPr>
        <w:t>D</w:t>
      </w:r>
      <w:r w:rsidRPr="00F82DC4">
        <w:rPr>
          <w:i/>
          <w:sz w:val="24"/>
        </w:rPr>
        <w:t>id they maintain the level of skill they had before leaving for break?</w:t>
      </w:r>
      <w:r>
        <w:rPr>
          <w:sz w:val="24"/>
        </w:rPr>
        <w:t xml:space="preserve">  </w:t>
      </w:r>
    </w:p>
    <w:p w:rsidR="00D26E47" w:rsidRDefault="00D26E47" w:rsidP="00F82DC4">
      <w:pPr>
        <w:pStyle w:val="NoSpacing"/>
        <w:rPr>
          <w:sz w:val="24"/>
        </w:rPr>
      </w:pPr>
    </w:p>
    <w:p w:rsidR="00D26E47" w:rsidRDefault="00D26E47" w:rsidP="00F82DC4">
      <w:pPr>
        <w:pStyle w:val="NoSpacing"/>
        <w:rPr>
          <w:sz w:val="24"/>
        </w:rPr>
      </w:pPr>
    </w:p>
    <w:p w:rsidR="00D26E47" w:rsidRDefault="00D26E47" w:rsidP="00F82DC4">
      <w:pPr>
        <w:pStyle w:val="NoSpacing"/>
        <w:rPr>
          <w:sz w:val="24"/>
        </w:rPr>
      </w:pPr>
    </w:p>
    <w:p w:rsidR="00D26E47" w:rsidRPr="0032740B" w:rsidRDefault="00D26E47" w:rsidP="00F82DC4">
      <w:pPr>
        <w:pStyle w:val="NoSpacing"/>
        <w:numPr>
          <w:ilvl w:val="0"/>
          <w:numId w:val="2"/>
        </w:numPr>
        <w:rPr>
          <w:b/>
          <w:sz w:val="24"/>
        </w:rPr>
      </w:pPr>
      <w:r>
        <w:rPr>
          <w:b/>
          <w:sz w:val="24"/>
        </w:rPr>
        <w:lastRenderedPageBreak/>
        <w:t xml:space="preserve">Document the </w:t>
      </w:r>
      <w:r>
        <w:rPr>
          <w:b/>
          <w:sz w:val="24"/>
          <w:u w:val="single"/>
        </w:rPr>
        <w:t xml:space="preserve">Post Winter Break </w:t>
      </w:r>
      <w:r>
        <w:rPr>
          <w:b/>
          <w:sz w:val="24"/>
        </w:rPr>
        <w:t>average.</w:t>
      </w:r>
    </w:p>
    <w:p w:rsidR="00D26E47" w:rsidRDefault="00D26E47" w:rsidP="00F82DC4">
      <w:pPr>
        <w:pStyle w:val="NoSpacing"/>
        <w:ind w:left="1440"/>
        <w:rPr>
          <w:sz w:val="24"/>
        </w:rPr>
      </w:pPr>
      <w:r>
        <w:rPr>
          <w:sz w:val="24"/>
        </w:rPr>
        <w:t xml:space="preserve">This data is used in comparison to the previous documentation period. This data period includes a break in instruction.  </w:t>
      </w:r>
      <w:r w:rsidRPr="00F82DC4">
        <w:rPr>
          <w:i/>
          <w:sz w:val="24"/>
        </w:rPr>
        <w:t xml:space="preserve">Ask yourself….. Did they lose skills/proficiency over the Thanksgiving Break? </w:t>
      </w:r>
      <w:r>
        <w:rPr>
          <w:i/>
          <w:sz w:val="24"/>
        </w:rPr>
        <w:t>D</w:t>
      </w:r>
      <w:r w:rsidRPr="00F82DC4">
        <w:rPr>
          <w:i/>
          <w:sz w:val="24"/>
        </w:rPr>
        <w:t>id they maintain the level of skill they had before leaving for break?</w:t>
      </w:r>
      <w:r w:rsidRPr="00F82DC4">
        <w:rPr>
          <w:sz w:val="24"/>
        </w:rPr>
        <w:t xml:space="preserve"> </w:t>
      </w:r>
      <w:r w:rsidRPr="00F82DC4">
        <w:rPr>
          <w:i/>
          <w:sz w:val="24"/>
        </w:rPr>
        <w:t>How are they doing after the long Christmas break?</w:t>
      </w:r>
      <w:r>
        <w:rPr>
          <w:sz w:val="24"/>
        </w:rPr>
        <w:t xml:space="preserve">  </w:t>
      </w:r>
      <w:r w:rsidRPr="00F82DC4">
        <w:rPr>
          <w:i/>
          <w:sz w:val="24"/>
        </w:rPr>
        <w:t>Did they recoup easily?</w:t>
      </w:r>
      <w:r>
        <w:rPr>
          <w:sz w:val="24"/>
        </w:rPr>
        <w:t xml:space="preserve">  Really think about the presence of any regression/recoupment issues.  At this point there have been two major breaks in instruction.  </w:t>
      </w:r>
    </w:p>
    <w:p w:rsidR="00D26E47" w:rsidRPr="00580365" w:rsidRDefault="00D26E47" w:rsidP="00F82DC4">
      <w:pPr>
        <w:pStyle w:val="NoSpacing"/>
        <w:ind w:left="1440"/>
        <w:rPr>
          <w:b/>
          <w:sz w:val="16"/>
        </w:rPr>
      </w:pPr>
    </w:p>
    <w:p w:rsidR="00D26E47" w:rsidRPr="0032740B" w:rsidRDefault="00D26E47" w:rsidP="00F82DC4">
      <w:pPr>
        <w:pStyle w:val="NoSpacing"/>
        <w:numPr>
          <w:ilvl w:val="0"/>
          <w:numId w:val="2"/>
        </w:numPr>
        <w:rPr>
          <w:b/>
          <w:sz w:val="24"/>
        </w:rPr>
      </w:pPr>
      <w:r w:rsidRPr="0032740B">
        <w:rPr>
          <w:b/>
          <w:sz w:val="24"/>
        </w:rPr>
        <w:t xml:space="preserve">Document </w:t>
      </w:r>
      <w:r w:rsidRPr="0032740B">
        <w:rPr>
          <w:b/>
          <w:sz w:val="24"/>
          <w:u w:val="single"/>
        </w:rPr>
        <w:t>Baseline #</w:t>
      </w:r>
      <w:r>
        <w:rPr>
          <w:b/>
          <w:sz w:val="24"/>
          <w:u w:val="single"/>
        </w:rPr>
        <w:t>3</w:t>
      </w:r>
      <w:r w:rsidRPr="0032740B">
        <w:rPr>
          <w:b/>
          <w:sz w:val="24"/>
          <w:u w:val="single"/>
        </w:rPr>
        <w:t xml:space="preserve"> (</w:t>
      </w:r>
      <w:r>
        <w:rPr>
          <w:b/>
          <w:sz w:val="24"/>
          <w:u w:val="single"/>
        </w:rPr>
        <w:t>March</w:t>
      </w:r>
      <w:r w:rsidRPr="0032740B">
        <w:rPr>
          <w:b/>
          <w:sz w:val="24"/>
          <w:u w:val="single"/>
        </w:rPr>
        <w:t xml:space="preserve"> Avg.)</w:t>
      </w:r>
    </w:p>
    <w:p w:rsidR="00D26E47" w:rsidRDefault="00D26E47" w:rsidP="00F82DC4">
      <w:pPr>
        <w:pStyle w:val="NoSpacing"/>
        <w:ind w:left="1440"/>
        <w:rPr>
          <w:sz w:val="24"/>
        </w:rPr>
      </w:pPr>
      <w:r>
        <w:rPr>
          <w:sz w:val="24"/>
        </w:rPr>
        <w:t xml:space="preserve">This is when you compare your current data with Post Winter Break data.  This gives you an indicator of recoupment abilities.  </w:t>
      </w:r>
      <w:r w:rsidRPr="00F82DC4">
        <w:rPr>
          <w:i/>
          <w:sz w:val="24"/>
        </w:rPr>
        <w:t>Ask yourself…. Did they recoup their skills?</w:t>
      </w:r>
      <w:r>
        <w:rPr>
          <w:sz w:val="24"/>
        </w:rPr>
        <w:t xml:space="preserve"> Think about your work with the student and note that the student either regained those skills quickly or they have had great difficulty recouping the level of skill they had in relationship to the Christmas break.</w:t>
      </w:r>
    </w:p>
    <w:p w:rsidR="00D26E47" w:rsidRPr="00580365" w:rsidRDefault="00D26E47" w:rsidP="00F82DC4">
      <w:pPr>
        <w:pStyle w:val="NoSpacing"/>
        <w:ind w:left="1440"/>
        <w:rPr>
          <w:sz w:val="16"/>
        </w:rPr>
      </w:pPr>
    </w:p>
    <w:p w:rsidR="00D26E47" w:rsidRPr="0032740B" w:rsidRDefault="00D26E47" w:rsidP="00F96950">
      <w:pPr>
        <w:pStyle w:val="NoSpacing"/>
        <w:numPr>
          <w:ilvl w:val="0"/>
          <w:numId w:val="2"/>
        </w:numPr>
        <w:rPr>
          <w:b/>
          <w:sz w:val="24"/>
        </w:rPr>
      </w:pPr>
      <w:r>
        <w:rPr>
          <w:b/>
          <w:sz w:val="24"/>
        </w:rPr>
        <w:t xml:space="preserve">Document the </w:t>
      </w:r>
      <w:r>
        <w:rPr>
          <w:b/>
          <w:sz w:val="24"/>
          <w:u w:val="single"/>
        </w:rPr>
        <w:t xml:space="preserve">Post Spring Break </w:t>
      </w:r>
      <w:r>
        <w:rPr>
          <w:b/>
          <w:sz w:val="24"/>
        </w:rPr>
        <w:t>average.</w:t>
      </w:r>
    </w:p>
    <w:p w:rsidR="00D26E47" w:rsidRDefault="00D26E47" w:rsidP="00F96950">
      <w:pPr>
        <w:pStyle w:val="NoSpacing"/>
        <w:ind w:left="1440"/>
        <w:rPr>
          <w:sz w:val="24"/>
        </w:rPr>
      </w:pPr>
      <w:r>
        <w:rPr>
          <w:sz w:val="24"/>
        </w:rPr>
        <w:t xml:space="preserve">This data is used in comparison to the previous documentation period. This data period includes a break in instruction.  </w:t>
      </w:r>
      <w:r w:rsidRPr="00F82DC4">
        <w:rPr>
          <w:i/>
          <w:sz w:val="24"/>
        </w:rPr>
        <w:t xml:space="preserve">Ask yourself….. Did they lose skills/proficiency over the Thanksgiving Break? </w:t>
      </w:r>
      <w:r>
        <w:rPr>
          <w:i/>
          <w:sz w:val="24"/>
        </w:rPr>
        <w:t>D</w:t>
      </w:r>
      <w:r w:rsidRPr="00F82DC4">
        <w:rPr>
          <w:i/>
          <w:sz w:val="24"/>
        </w:rPr>
        <w:t>id they maintain the level of skill they had before leaving for break?</w:t>
      </w:r>
      <w:r w:rsidRPr="00F82DC4">
        <w:rPr>
          <w:sz w:val="24"/>
        </w:rPr>
        <w:t xml:space="preserve"> </w:t>
      </w:r>
      <w:r w:rsidRPr="00F82DC4">
        <w:rPr>
          <w:i/>
          <w:sz w:val="24"/>
        </w:rPr>
        <w:t>How are they doing after the long Christmas break?</w:t>
      </w:r>
      <w:r>
        <w:rPr>
          <w:sz w:val="24"/>
        </w:rPr>
        <w:t xml:space="preserve">  </w:t>
      </w:r>
      <w:r w:rsidRPr="00F82DC4">
        <w:rPr>
          <w:i/>
          <w:sz w:val="24"/>
        </w:rPr>
        <w:t>Did they recoup easily?</w:t>
      </w:r>
      <w:r>
        <w:rPr>
          <w:sz w:val="24"/>
        </w:rPr>
        <w:t xml:space="preserve">  Really think about the presence of any regression/recoupment issues.  At this point there have been three breaks in instruction and you should have relevant data on this form that assists you in determining if this student demonstrates regression/recoupment difficulties.  Continue to collect 4</w:t>
      </w:r>
      <w:r w:rsidRPr="00F96950">
        <w:rPr>
          <w:sz w:val="24"/>
          <w:vertAlign w:val="superscript"/>
        </w:rPr>
        <w:t>th</w:t>
      </w:r>
      <w:r>
        <w:rPr>
          <w:sz w:val="24"/>
        </w:rPr>
        <w:t xml:space="preserve"> quarter data .</w:t>
      </w:r>
    </w:p>
    <w:p w:rsidR="00844A7D" w:rsidRDefault="00D26E47" w:rsidP="00844A7D">
      <w:pPr>
        <w:pStyle w:val="NoSpacing"/>
        <w:ind w:left="1440"/>
        <w:rPr>
          <w:sz w:val="24"/>
        </w:rPr>
      </w:pPr>
      <w:r>
        <w:rPr>
          <w:sz w:val="24"/>
        </w:rPr>
        <w:t xml:space="preserve">With the above documented data and information you should have enough information about regression/recoupment to make an ESY decision!! </w:t>
      </w:r>
      <w:r w:rsidRPr="00916354">
        <w:rPr>
          <w:b/>
          <w:i/>
          <w:sz w:val="24"/>
        </w:rPr>
        <w:t>Do not delay this process!!</w:t>
      </w:r>
      <w:r>
        <w:rPr>
          <w:sz w:val="24"/>
        </w:rPr>
        <w:t xml:space="preserve">  It is important to make a timely and responsible decision!!!!</w:t>
      </w:r>
    </w:p>
    <w:p w:rsidR="00D26E47" w:rsidRPr="002961EB" w:rsidRDefault="00D26E47" w:rsidP="00F96950">
      <w:pPr>
        <w:pStyle w:val="NoSpacing"/>
        <w:ind w:left="1440"/>
        <w:rPr>
          <w:sz w:val="16"/>
        </w:rPr>
      </w:pPr>
    </w:p>
    <w:p w:rsidR="00D26E47" w:rsidRDefault="00D26E47" w:rsidP="00F82DC4">
      <w:pPr>
        <w:pStyle w:val="NoSpacing"/>
        <w:numPr>
          <w:ilvl w:val="0"/>
          <w:numId w:val="2"/>
        </w:numPr>
        <w:rPr>
          <w:b/>
          <w:sz w:val="24"/>
        </w:rPr>
      </w:pPr>
      <w:r>
        <w:rPr>
          <w:b/>
          <w:sz w:val="24"/>
        </w:rPr>
        <w:t>Review the data and answer the questions at the bottom of the page.  Circle Y or N based upon the analysis of the data alone!</w:t>
      </w:r>
    </w:p>
    <w:p w:rsidR="00D26E47" w:rsidRDefault="00D26E47" w:rsidP="00346C44">
      <w:pPr>
        <w:pStyle w:val="NoSpacing"/>
        <w:ind w:left="1440"/>
        <w:rPr>
          <w:sz w:val="24"/>
        </w:rPr>
      </w:pPr>
      <w:r>
        <w:rPr>
          <w:sz w:val="24"/>
        </w:rPr>
        <w:t>This form alone assists the IEP team in making its determination of a student’s need for ESY by reviewing documentation that illustrates whether the student exhibits, or may exhibit, or does not exhibit: 1) significant regression during an interruption in educational programming; 2) A limited ability to recoup, or relearn skills once programming has resumed; and 3) Regression/Recoupment problems that interfere with the maintenance of identified critical skills as described in the current IEP.</w:t>
      </w:r>
    </w:p>
    <w:p w:rsidR="00844A7D" w:rsidRDefault="00F91E49" w:rsidP="00346C44">
      <w:pPr>
        <w:pStyle w:val="NoSpacing"/>
        <w:ind w:left="1440"/>
        <w:rPr>
          <w:sz w:val="24"/>
        </w:rPr>
      </w:pPr>
      <w:r>
        <w:rPr>
          <w:noProof/>
        </w:rPr>
        <mc:AlternateContent>
          <mc:Choice Requires="wps">
            <w:drawing>
              <wp:anchor distT="45720" distB="45720" distL="114300" distR="114300" simplePos="0" relativeHeight="251659264" behindDoc="0" locked="0" layoutInCell="1" allowOverlap="1">
                <wp:simplePos x="0" y="0"/>
                <wp:positionH relativeFrom="column">
                  <wp:posOffset>600075</wp:posOffset>
                </wp:positionH>
                <wp:positionV relativeFrom="paragraph">
                  <wp:posOffset>166370</wp:posOffset>
                </wp:positionV>
                <wp:extent cx="5894705" cy="1193165"/>
                <wp:effectExtent l="19050" t="24130" r="2032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1193165"/>
                        </a:xfrm>
                        <a:prstGeom prst="rect">
                          <a:avLst/>
                        </a:prstGeom>
                        <a:solidFill>
                          <a:srgbClr val="FFFFFF"/>
                        </a:solidFill>
                        <a:ln w="38100">
                          <a:solidFill>
                            <a:srgbClr val="000000"/>
                          </a:solidFill>
                          <a:miter lim="800000"/>
                          <a:headEnd/>
                          <a:tailEnd/>
                        </a:ln>
                      </wps:spPr>
                      <wps:txbx>
                        <w:txbxContent>
                          <w:p w:rsidR="00844A7D" w:rsidRDefault="00844A7D" w:rsidP="00844A7D">
                            <w:pPr>
                              <w:pStyle w:val="NoSpacing"/>
                            </w:pPr>
                            <w:r w:rsidRPr="00E96268">
                              <w:rPr>
                                <w:b/>
                                <w:i/>
                                <w:u w:val="single"/>
                              </w:rPr>
                              <w:t>Missing Data</w:t>
                            </w:r>
                            <w:r w:rsidR="00E96268" w:rsidRPr="00E96268">
                              <w:rPr>
                                <w:b/>
                                <w:i/>
                                <w:u w:val="single"/>
                              </w:rPr>
                              <w:t>/Blanks</w:t>
                            </w:r>
                            <w:r w:rsidRPr="00E96268">
                              <w:rPr>
                                <w:b/>
                                <w:i/>
                                <w:u w:val="single"/>
                              </w:rPr>
                              <w:t>?</w:t>
                            </w:r>
                            <w:r w:rsidRPr="00844A7D">
                              <w:t xml:space="preserve">  Obviously IEPs are held throughout the year</w:t>
                            </w:r>
                            <w:r>
                              <w:t>.</w:t>
                            </w:r>
                            <w:r w:rsidR="00E96268">
                              <w:t xml:space="preserve"> </w:t>
                            </w:r>
                            <w:r>
                              <w:t xml:space="preserve"> I</w:t>
                            </w:r>
                            <w:r w:rsidRPr="00844A7D">
                              <w:t>f you have a me</w:t>
                            </w:r>
                            <w:r>
                              <w:t>eting in December you may think, “I cannot complete this form because I don’t have data for the spring yet!”  Actually, you can!  Review the previous year’s data sheet and fill in the missing data for this year!  Note the month/year the data was documented on previous ESY data collection form.</w:t>
                            </w:r>
                            <w:r w:rsidR="00E96268">
                              <w:t xml:space="preserve">  This </w:t>
                            </w:r>
                            <w:r w:rsidR="00E96268" w:rsidRPr="00E96268">
                              <w:rPr>
                                <w:u w:val="single"/>
                              </w:rPr>
                              <w:t>is</w:t>
                            </w:r>
                            <w:r w:rsidR="00E96268">
                              <w:t xml:space="preserve"> the data you need to include on this form! Now you can see trends from a full year of data collection!</w:t>
                            </w:r>
                          </w:p>
                          <w:p w:rsidR="00E96268" w:rsidRPr="00844A7D" w:rsidRDefault="00E96268" w:rsidP="00844A7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13.1pt;width:464.15pt;height:9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" strokeweight="3pt">
                <v:textbox>
                  <w:txbxContent>
                    <w:p w:rsidR="00844A7D" w:rsidRDefault="00844A7D" w:rsidP="00844A7D">
                      <w:pPr>
                        <w:pStyle w:val="NoSpacing"/>
                      </w:pPr>
                      <w:r w:rsidRPr="00E96268">
                        <w:rPr>
                          <w:b/>
                          <w:i/>
                          <w:u w:val="single"/>
                        </w:rPr>
                        <w:t>Missing Data</w:t>
                      </w:r>
                      <w:r w:rsidR="00E96268" w:rsidRPr="00E96268">
                        <w:rPr>
                          <w:b/>
                          <w:i/>
                          <w:u w:val="single"/>
                        </w:rPr>
                        <w:t>/Blanks</w:t>
                      </w:r>
                      <w:r w:rsidRPr="00E96268">
                        <w:rPr>
                          <w:b/>
                          <w:i/>
                          <w:u w:val="single"/>
                        </w:rPr>
                        <w:t>?</w:t>
                      </w:r>
                      <w:r w:rsidRPr="00844A7D">
                        <w:t xml:space="preserve">  Obviously IEPs are held throughout the year</w:t>
                      </w:r>
                      <w:r>
                        <w:t>.</w:t>
                      </w:r>
                      <w:r w:rsidR="00E96268">
                        <w:t xml:space="preserve"> </w:t>
                      </w:r>
                      <w:r>
                        <w:t xml:space="preserve"> I</w:t>
                      </w:r>
                      <w:r w:rsidRPr="00844A7D">
                        <w:t>f you have a me</w:t>
                      </w:r>
                      <w:r>
                        <w:t>eting in December you may think, “I cannot complete this form because I don’t have data for the spring yet!”  Actually, you can!  Review the previous year’s data sheet and fill in the missing data for this year!  Note the month/year the data was documented on previous ESY data collection form.</w:t>
                      </w:r>
                      <w:r w:rsidR="00E96268">
                        <w:t xml:space="preserve">  This </w:t>
                      </w:r>
                      <w:r w:rsidR="00E96268" w:rsidRPr="00E96268">
                        <w:rPr>
                          <w:u w:val="single"/>
                        </w:rPr>
                        <w:t>is</w:t>
                      </w:r>
                      <w:r w:rsidR="00E96268">
                        <w:t xml:space="preserve"> the data you need to include on this form! Now you can see trends from a full year of data collection!</w:t>
                      </w:r>
                    </w:p>
                    <w:p w:rsidR="00E96268" w:rsidRPr="00844A7D" w:rsidRDefault="00E96268" w:rsidP="00844A7D">
                      <w:pPr>
                        <w:pStyle w:val="NoSpacing"/>
                      </w:pPr>
                    </w:p>
                  </w:txbxContent>
                </v:textbox>
                <w10:wrap type="square"/>
              </v:shape>
            </w:pict>
          </mc:Fallback>
        </mc:AlternateContent>
      </w:r>
    </w:p>
    <w:p w:rsidR="00844A7D" w:rsidRDefault="00844A7D" w:rsidP="00346C44">
      <w:pPr>
        <w:pStyle w:val="NoSpacing"/>
        <w:ind w:left="1440"/>
        <w:rPr>
          <w:sz w:val="24"/>
        </w:rPr>
      </w:pPr>
    </w:p>
    <w:p w:rsidR="00844A7D" w:rsidRDefault="00844A7D" w:rsidP="00346C44">
      <w:pPr>
        <w:pStyle w:val="NoSpacing"/>
        <w:ind w:left="1440"/>
        <w:rPr>
          <w:sz w:val="24"/>
        </w:rPr>
      </w:pPr>
    </w:p>
    <w:p w:rsidR="00844A7D" w:rsidRDefault="00844A7D" w:rsidP="00346C44">
      <w:pPr>
        <w:pStyle w:val="NoSpacing"/>
        <w:ind w:left="1440"/>
        <w:rPr>
          <w:sz w:val="24"/>
        </w:rPr>
      </w:pPr>
    </w:p>
    <w:p w:rsidR="00844A7D" w:rsidRDefault="00844A7D" w:rsidP="00346C44">
      <w:pPr>
        <w:pStyle w:val="NoSpacing"/>
        <w:ind w:left="1440"/>
        <w:rPr>
          <w:sz w:val="24"/>
        </w:rPr>
      </w:pPr>
    </w:p>
    <w:p w:rsidR="00844A7D" w:rsidRDefault="00844A7D" w:rsidP="00346C44">
      <w:pPr>
        <w:pStyle w:val="NoSpacing"/>
        <w:ind w:left="1440"/>
        <w:rPr>
          <w:sz w:val="24"/>
        </w:rPr>
      </w:pPr>
    </w:p>
    <w:p w:rsidR="00844A7D" w:rsidRDefault="00844A7D" w:rsidP="00346C44">
      <w:pPr>
        <w:pStyle w:val="NoSpacing"/>
        <w:ind w:left="1440"/>
        <w:rPr>
          <w:sz w:val="24"/>
        </w:rPr>
      </w:pPr>
    </w:p>
    <w:p w:rsidR="00844A7D" w:rsidRDefault="00844A7D" w:rsidP="00346C44">
      <w:pPr>
        <w:pStyle w:val="NoSpacing"/>
        <w:ind w:left="1440"/>
        <w:rPr>
          <w:sz w:val="24"/>
        </w:rPr>
      </w:pPr>
    </w:p>
    <w:p w:rsidR="00D26E47" w:rsidRDefault="00D26E47" w:rsidP="00346C44">
      <w:pPr>
        <w:pStyle w:val="NoSpacing"/>
        <w:rPr>
          <w:b/>
          <w:sz w:val="16"/>
        </w:rPr>
      </w:pPr>
    </w:p>
    <w:p w:rsidR="00916354" w:rsidRDefault="00916354" w:rsidP="00346C44">
      <w:pPr>
        <w:pStyle w:val="NoSpacing"/>
        <w:rPr>
          <w:b/>
          <w:sz w:val="16"/>
        </w:rPr>
      </w:pPr>
    </w:p>
    <w:p w:rsidR="00916354" w:rsidRDefault="00916354" w:rsidP="00346C44">
      <w:pPr>
        <w:pStyle w:val="NoSpacing"/>
        <w:rPr>
          <w:b/>
          <w:sz w:val="16"/>
        </w:rPr>
      </w:pPr>
    </w:p>
    <w:p w:rsidR="00916354" w:rsidRPr="002961EB" w:rsidRDefault="00916354" w:rsidP="00346C44">
      <w:pPr>
        <w:pStyle w:val="NoSpacing"/>
        <w:rPr>
          <w:b/>
          <w:sz w:val="16"/>
        </w:rPr>
      </w:pPr>
    </w:p>
    <w:p w:rsidR="00D26E47" w:rsidRPr="00346C44" w:rsidRDefault="00D26E47" w:rsidP="005224E9">
      <w:pPr>
        <w:pStyle w:val="NoSpacing"/>
        <w:numPr>
          <w:ilvl w:val="0"/>
          <w:numId w:val="2"/>
        </w:numPr>
        <w:rPr>
          <w:sz w:val="24"/>
        </w:rPr>
      </w:pPr>
      <w:r>
        <w:rPr>
          <w:b/>
          <w:sz w:val="24"/>
        </w:rPr>
        <w:lastRenderedPageBreak/>
        <w:t xml:space="preserve">Regression/Recoupment is only one aspect of the ESY determination process.  </w:t>
      </w:r>
      <w:r w:rsidRPr="005224E9">
        <w:rPr>
          <w:b/>
          <w:sz w:val="24"/>
          <w:u w:val="single"/>
        </w:rPr>
        <w:t>You must consider other factors in determining the need for ESY services</w:t>
      </w:r>
      <w:r>
        <w:rPr>
          <w:b/>
          <w:sz w:val="24"/>
        </w:rPr>
        <w:t>, such as predictive data; degree of progress; emerging skills and breakthrough opportunities; interfering behaviors; nature and/or severity of the disability; and special circumstances.</w:t>
      </w:r>
    </w:p>
    <w:p w:rsidR="00E96268" w:rsidRDefault="00D26E47" w:rsidP="00162A1F">
      <w:pPr>
        <w:pStyle w:val="NoSpacing"/>
        <w:ind w:left="1440"/>
        <w:rPr>
          <w:sz w:val="24"/>
        </w:rPr>
      </w:pPr>
      <w:r>
        <w:rPr>
          <w:sz w:val="24"/>
        </w:rPr>
        <w:t xml:space="preserve">I suggest using the </w:t>
      </w:r>
      <w:r w:rsidRPr="00162A1F">
        <w:rPr>
          <w:b/>
          <w:i/>
          <w:sz w:val="24"/>
        </w:rPr>
        <w:t>Monongalia County Schools ESY Decision Making Form</w:t>
      </w:r>
      <w:r>
        <w:rPr>
          <w:i/>
          <w:sz w:val="24"/>
        </w:rPr>
        <w:t xml:space="preserve"> </w:t>
      </w:r>
      <w:r w:rsidRPr="00162A1F">
        <w:rPr>
          <w:sz w:val="24"/>
        </w:rPr>
        <w:t xml:space="preserve">as a guide for </w:t>
      </w:r>
    </w:p>
    <w:p w:rsidR="00D26E47" w:rsidRPr="00A82A5F" w:rsidRDefault="00D26E47" w:rsidP="00162A1F">
      <w:pPr>
        <w:pStyle w:val="NoSpacing"/>
        <w:ind w:left="1440"/>
        <w:rPr>
          <w:sz w:val="24"/>
          <w:u w:val="single"/>
        </w:rPr>
      </w:pPr>
      <w:r w:rsidRPr="00162A1F">
        <w:rPr>
          <w:sz w:val="24"/>
        </w:rPr>
        <w:t>ESY</w:t>
      </w:r>
      <w:r>
        <w:rPr>
          <w:i/>
          <w:sz w:val="24"/>
        </w:rPr>
        <w:t xml:space="preserve"> </w:t>
      </w:r>
      <w:r>
        <w:rPr>
          <w:sz w:val="24"/>
        </w:rPr>
        <w:t xml:space="preserve">determinations (see attached).   </w:t>
      </w:r>
      <w:r w:rsidRPr="00A82A5F">
        <w:rPr>
          <w:sz w:val="24"/>
          <w:u w:val="single"/>
        </w:rPr>
        <w:t>THIS FORM IS NOT REQUIRED!</w:t>
      </w:r>
    </w:p>
    <w:p w:rsidR="00D26E47" w:rsidRDefault="00D26E47" w:rsidP="00162A1F">
      <w:pPr>
        <w:pStyle w:val="NoSpacing"/>
        <w:ind w:left="1440"/>
        <w:rPr>
          <w:sz w:val="24"/>
        </w:rPr>
      </w:pPr>
    </w:p>
    <w:p w:rsidR="00D26E47" w:rsidRDefault="00D26E47" w:rsidP="00162A1F">
      <w:pPr>
        <w:pStyle w:val="NoSpacing"/>
        <w:ind w:left="1440"/>
        <w:rPr>
          <w:sz w:val="24"/>
        </w:rPr>
      </w:pPr>
    </w:p>
    <w:p w:rsidR="00D26E47" w:rsidRPr="00E96268" w:rsidRDefault="00D26E47" w:rsidP="00E95D41">
      <w:pPr>
        <w:pStyle w:val="NoSpacing"/>
        <w:ind w:left="720"/>
        <w:rPr>
          <w:rFonts w:ascii="Monotype Corsiva" w:hAnsi="Monotype Corsiva"/>
          <w:i/>
          <w:sz w:val="28"/>
        </w:rPr>
      </w:pPr>
      <w:r w:rsidRPr="00E96268">
        <w:rPr>
          <w:rFonts w:ascii="Monotype Corsiva" w:hAnsi="Monotype Corsiva"/>
          <w:i/>
          <w:sz w:val="28"/>
        </w:rPr>
        <w:t>Disclaimer : (The lack of clear evidence of such factors may not be used to deny a student ESY services, if the IEP Team determines the need for such services and includes ESY in the IEP.)</w:t>
      </w:r>
    </w:p>
    <w:p w:rsidR="00D26E47" w:rsidRDefault="00D26E47" w:rsidP="00162A1F">
      <w:pPr>
        <w:pStyle w:val="NoSpacing"/>
        <w:rPr>
          <w:sz w:val="24"/>
        </w:rPr>
      </w:pPr>
    </w:p>
    <w:p w:rsidR="00D26E47" w:rsidRDefault="00D26E47" w:rsidP="00162A1F">
      <w:pPr>
        <w:pStyle w:val="NoSpacing"/>
        <w:rPr>
          <w:sz w:val="24"/>
        </w:rPr>
      </w:pPr>
    </w:p>
    <w:p w:rsidR="00D26E47" w:rsidRDefault="00D26E47" w:rsidP="00162A1F">
      <w:pPr>
        <w:pStyle w:val="NoSpacing"/>
        <w:numPr>
          <w:ilvl w:val="0"/>
          <w:numId w:val="2"/>
        </w:numPr>
        <w:rPr>
          <w:b/>
          <w:sz w:val="24"/>
        </w:rPr>
      </w:pPr>
      <w:r>
        <w:rPr>
          <w:b/>
          <w:sz w:val="24"/>
        </w:rPr>
        <w:t>After reviewing all of the information the IEP team determined that the student :</w:t>
      </w:r>
    </w:p>
    <w:p w:rsidR="00D26E47" w:rsidRDefault="00D26E47" w:rsidP="00E95D41">
      <w:pPr>
        <w:pStyle w:val="NoSpacing"/>
        <w:numPr>
          <w:ilvl w:val="0"/>
          <w:numId w:val="4"/>
        </w:numPr>
        <w:rPr>
          <w:b/>
          <w:sz w:val="24"/>
        </w:rPr>
      </w:pPr>
      <w:r w:rsidRPr="00E95D41">
        <w:rPr>
          <w:b/>
          <w:sz w:val="24"/>
          <w:u w:val="single"/>
        </w:rPr>
        <w:t>DOES NOT</w:t>
      </w:r>
      <w:r>
        <w:rPr>
          <w:b/>
          <w:sz w:val="24"/>
        </w:rPr>
        <w:t xml:space="preserve"> need ESY services……  Document this determination under Part III A.         </w:t>
      </w:r>
      <w:r w:rsidR="009E3F97">
        <w:rPr>
          <w:b/>
          <w:sz w:val="24"/>
        </w:rPr>
        <w:t xml:space="preserve"> </w:t>
      </w:r>
      <w:r>
        <w:rPr>
          <w:b/>
          <w:sz w:val="24"/>
        </w:rPr>
        <w:t xml:space="preserve"> Move on to Part IV.</w:t>
      </w:r>
    </w:p>
    <w:p w:rsidR="00D26E47" w:rsidRDefault="00D26E47" w:rsidP="00E95D41">
      <w:pPr>
        <w:pStyle w:val="NoSpacing"/>
        <w:numPr>
          <w:ilvl w:val="0"/>
          <w:numId w:val="4"/>
        </w:numPr>
        <w:rPr>
          <w:b/>
          <w:sz w:val="24"/>
        </w:rPr>
      </w:pPr>
      <w:r w:rsidRPr="00E95D41">
        <w:rPr>
          <w:b/>
          <w:sz w:val="24"/>
          <w:u w:val="single"/>
        </w:rPr>
        <w:t>NEEDS</w:t>
      </w:r>
      <w:r>
        <w:rPr>
          <w:b/>
          <w:sz w:val="24"/>
          <w:u w:val="single"/>
        </w:rPr>
        <w:t xml:space="preserve"> </w:t>
      </w:r>
      <w:r w:rsidRPr="00E95D41">
        <w:rPr>
          <w:b/>
          <w:sz w:val="24"/>
        </w:rPr>
        <w:t>ESY services…….</w:t>
      </w:r>
      <w:r>
        <w:rPr>
          <w:b/>
          <w:sz w:val="24"/>
        </w:rPr>
        <w:t xml:space="preserve"> Check (√) Yes and complete Part III B of the IEP.</w:t>
      </w:r>
    </w:p>
    <w:p w:rsidR="00D26E47" w:rsidRDefault="00D26E47"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993E3C" w:rsidRDefault="00993E3C" w:rsidP="00580365">
      <w:pPr>
        <w:pStyle w:val="NoSpacing"/>
        <w:rPr>
          <w:b/>
          <w:sz w:val="24"/>
          <w:u w:val="single"/>
        </w:rPr>
      </w:pPr>
    </w:p>
    <w:p w:rsidR="00B53415" w:rsidRDefault="00B53415" w:rsidP="00580365">
      <w:pPr>
        <w:pStyle w:val="NoSpacing"/>
        <w:rPr>
          <w:b/>
          <w:sz w:val="24"/>
          <w:u w:val="single"/>
        </w:rPr>
      </w:pPr>
    </w:p>
    <w:p w:rsidR="00B53415" w:rsidRDefault="00B53415" w:rsidP="00580365">
      <w:pPr>
        <w:pStyle w:val="NoSpacing"/>
        <w:rPr>
          <w:b/>
          <w:sz w:val="24"/>
          <w:u w:val="single"/>
        </w:rPr>
      </w:pPr>
    </w:p>
    <w:p w:rsidR="00993E3C" w:rsidRDefault="00993E3C" w:rsidP="00580365">
      <w:pPr>
        <w:pStyle w:val="NoSpacing"/>
        <w:rPr>
          <w:b/>
          <w:sz w:val="24"/>
          <w:u w:val="single"/>
        </w:rPr>
      </w:pPr>
    </w:p>
    <w:p w:rsidR="00D26E47" w:rsidRDefault="00D26E47" w:rsidP="00580365">
      <w:pPr>
        <w:pStyle w:val="NoSpacing"/>
        <w:jc w:val="center"/>
        <w:rPr>
          <w:b/>
          <w:sz w:val="48"/>
        </w:rPr>
      </w:pPr>
      <w:r w:rsidRPr="00580365">
        <w:rPr>
          <w:b/>
          <w:sz w:val="48"/>
        </w:rPr>
        <w:t>THE STUDENT QUALIFIES FOR ESY!  NOW WHAT????</w:t>
      </w:r>
    </w:p>
    <w:p w:rsidR="00D26E47" w:rsidRPr="004A3FDD" w:rsidRDefault="00D26E47" w:rsidP="00580365">
      <w:pPr>
        <w:pStyle w:val="NoSpacing"/>
        <w:jc w:val="center"/>
        <w:rPr>
          <w:b/>
          <w:sz w:val="20"/>
          <w:szCs w:val="20"/>
        </w:rPr>
      </w:pPr>
    </w:p>
    <w:p w:rsidR="00D26E47" w:rsidRDefault="00D26E47" w:rsidP="004525A7">
      <w:pPr>
        <w:pStyle w:val="NoSpacing"/>
        <w:rPr>
          <w:b/>
          <w:sz w:val="24"/>
          <w:szCs w:val="24"/>
        </w:rPr>
      </w:pPr>
      <w:r>
        <w:rPr>
          <w:b/>
          <w:sz w:val="24"/>
          <w:szCs w:val="24"/>
        </w:rPr>
        <w:t>FOR A STUDENT THAT QUALIFIES FOR ESY YOU MUST COMPLETE THE FOLLOWING:</w:t>
      </w:r>
    </w:p>
    <w:p w:rsidR="00D26E47" w:rsidRPr="004A3FDD" w:rsidRDefault="00D26E47" w:rsidP="004525A7">
      <w:pPr>
        <w:pStyle w:val="NoSpacing"/>
        <w:rPr>
          <w:b/>
          <w:sz w:val="16"/>
          <w:szCs w:val="16"/>
        </w:rPr>
      </w:pPr>
    </w:p>
    <w:p w:rsidR="00916354" w:rsidRPr="00916354" w:rsidRDefault="00D26E47" w:rsidP="00C338DB">
      <w:pPr>
        <w:pStyle w:val="NoSpacing"/>
        <w:numPr>
          <w:ilvl w:val="0"/>
          <w:numId w:val="5"/>
        </w:numPr>
        <w:rPr>
          <w:b/>
          <w:sz w:val="28"/>
          <w:szCs w:val="24"/>
        </w:rPr>
      </w:pPr>
      <w:r>
        <w:rPr>
          <w:b/>
          <w:sz w:val="24"/>
          <w:szCs w:val="24"/>
        </w:rPr>
        <w:t>You must submit the</w:t>
      </w:r>
      <w:r w:rsidR="00E96268">
        <w:rPr>
          <w:b/>
          <w:sz w:val="24"/>
          <w:szCs w:val="24"/>
        </w:rPr>
        <w:t>,</w:t>
      </w:r>
      <w:r>
        <w:rPr>
          <w:b/>
          <w:sz w:val="24"/>
          <w:szCs w:val="24"/>
        </w:rPr>
        <w:t xml:space="preserve"> </w:t>
      </w:r>
      <w:r w:rsidR="00E96268">
        <w:rPr>
          <w:b/>
          <w:sz w:val="24"/>
          <w:szCs w:val="24"/>
        </w:rPr>
        <w:t>(</w:t>
      </w:r>
      <w:r w:rsidR="00E96268" w:rsidRPr="00F308F1">
        <w:rPr>
          <w:b/>
          <w:sz w:val="24"/>
          <w:szCs w:val="24"/>
          <w:u w:val="single"/>
        </w:rPr>
        <w:t>revised 7/26/17</w:t>
      </w:r>
      <w:r w:rsidR="00E96268">
        <w:rPr>
          <w:b/>
          <w:sz w:val="24"/>
          <w:szCs w:val="24"/>
        </w:rPr>
        <w:t xml:space="preserve">), </w:t>
      </w:r>
      <w:r w:rsidRPr="00C338DB">
        <w:rPr>
          <w:b/>
          <w:sz w:val="24"/>
          <w:szCs w:val="24"/>
          <w:u w:val="single"/>
        </w:rPr>
        <w:t>Monongalia County Schools Extended School Year Form</w:t>
      </w:r>
      <w:r>
        <w:rPr>
          <w:b/>
          <w:sz w:val="24"/>
          <w:szCs w:val="24"/>
        </w:rPr>
        <w:t xml:space="preserve"> to the Special Education Department in Central Office for any child needing ESY services.  This form should be completed after the student’s meeting making certain that you have accurately copied the ESY services from the IEP!</w:t>
      </w:r>
      <w:r w:rsidR="00993E3C">
        <w:rPr>
          <w:b/>
          <w:sz w:val="24"/>
          <w:szCs w:val="24"/>
        </w:rPr>
        <w:t xml:space="preserve">  </w:t>
      </w:r>
    </w:p>
    <w:p w:rsidR="00D26E47" w:rsidRPr="00916354" w:rsidRDefault="00916354" w:rsidP="00916354">
      <w:pPr>
        <w:pStyle w:val="NoSpacing"/>
        <w:ind w:left="720"/>
        <w:rPr>
          <w:b/>
          <w:sz w:val="28"/>
          <w:szCs w:val="24"/>
        </w:rPr>
      </w:pPr>
      <w:r>
        <w:rPr>
          <w:b/>
          <w:sz w:val="24"/>
          <w:szCs w:val="24"/>
        </w:rPr>
        <w:t xml:space="preserve">        </w:t>
      </w:r>
      <w:r w:rsidR="00993E3C" w:rsidRPr="00916354">
        <w:rPr>
          <w:b/>
          <w:sz w:val="28"/>
          <w:szCs w:val="24"/>
        </w:rPr>
        <w:t xml:space="preserve">ALL FORMS SHOULD BE SUBMITTED BY THE END OF THE </w:t>
      </w:r>
      <w:r w:rsidR="00993E3C" w:rsidRPr="00916354">
        <w:rPr>
          <w:b/>
          <w:sz w:val="28"/>
          <w:szCs w:val="24"/>
          <w:u w:val="single"/>
        </w:rPr>
        <w:t>1</w:t>
      </w:r>
      <w:r w:rsidR="00993E3C" w:rsidRPr="00916354">
        <w:rPr>
          <w:b/>
          <w:sz w:val="28"/>
          <w:szCs w:val="24"/>
          <w:u w:val="single"/>
          <w:vertAlign w:val="superscript"/>
        </w:rPr>
        <w:t>ST</w:t>
      </w:r>
      <w:r w:rsidR="00993E3C" w:rsidRPr="00916354">
        <w:rPr>
          <w:b/>
          <w:sz w:val="28"/>
          <w:szCs w:val="24"/>
          <w:u w:val="single"/>
        </w:rPr>
        <w:t xml:space="preserve"> WEEK OF APRIL</w:t>
      </w:r>
      <w:r w:rsidR="00993E3C" w:rsidRPr="00916354">
        <w:rPr>
          <w:b/>
          <w:sz w:val="28"/>
          <w:szCs w:val="24"/>
        </w:rPr>
        <w:t>!</w:t>
      </w:r>
    </w:p>
    <w:p w:rsidR="00D26E47" w:rsidRDefault="00D26E47" w:rsidP="00C338DB">
      <w:pPr>
        <w:pStyle w:val="NoSpacing"/>
        <w:ind w:left="720"/>
        <w:rPr>
          <w:b/>
          <w:sz w:val="24"/>
          <w:szCs w:val="24"/>
        </w:rPr>
      </w:pPr>
    </w:p>
    <w:p w:rsidR="00D26E47" w:rsidRDefault="00D26E47" w:rsidP="00C338DB">
      <w:pPr>
        <w:pStyle w:val="NoSpacing"/>
        <w:numPr>
          <w:ilvl w:val="1"/>
          <w:numId w:val="5"/>
        </w:numPr>
        <w:rPr>
          <w:sz w:val="24"/>
          <w:szCs w:val="24"/>
        </w:rPr>
      </w:pPr>
      <w:r>
        <w:rPr>
          <w:sz w:val="24"/>
          <w:szCs w:val="24"/>
        </w:rPr>
        <w:t xml:space="preserve">ALL information requested on this form is </w:t>
      </w:r>
      <w:r w:rsidRPr="00186B34">
        <w:rPr>
          <w:b/>
          <w:sz w:val="24"/>
          <w:szCs w:val="24"/>
          <w:u w:val="single"/>
        </w:rPr>
        <w:t>VITAL</w:t>
      </w:r>
      <w:r>
        <w:rPr>
          <w:sz w:val="24"/>
          <w:szCs w:val="24"/>
        </w:rPr>
        <w:t xml:space="preserve"> to scheduling services.  Please do not skip any section!</w:t>
      </w:r>
    </w:p>
    <w:p w:rsidR="00D26E47" w:rsidRDefault="00D26E47" w:rsidP="00C338DB">
      <w:pPr>
        <w:pStyle w:val="NoSpacing"/>
        <w:numPr>
          <w:ilvl w:val="1"/>
          <w:numId w:val="5"/>
        </w:numPr>
        <w:rPr>
          <w:sz w:val="24"/>
          <w:szCs w:val="24"/>
        </w:rPr>
      </w:pPr>
      <w:r>
        <w:rPr>
          <w:sz w:val="24"/>
          <w:szCs w:val="24"/>
        </w:rPr>
        <w:t xml:space="preserve">Check that all identifying personal information is </w:t>
      </w:r>
      <w:r w:rsidRPr="00E96268">
        <w:rPr>
          <w:b/>
          <w:sz w:val="24"/>
          <w:szCs w:val="24"/>
          <w:u w:val="single"/>
        </w:rPr>
        <w:t>accurate</w:t>
      </w:r>
      <w:r>
        <w:rPr>
          <w:sz w:val="24"/>
          <w:szCs w:val="24"/>
        </w:rPr>
        <w:t xml:space="preserve"> and </w:t>
      </w:r>
      <w:r w:rsidRPr="00E96268">
        <w:rPr>
          <w:b/>
          <w:sz w:val="24"/>
          <w:szCs w:val="24"/>
          <w:u w:val="single"/>
        </w:rPr>
        <w:t>up-to-date</w:t>
      </w:r>
      <w:r>
        <w:rPr>
          <w:sz w:val="24"/>
          <w:szCs w:val="24"/>
        </w:rPr>
        <w:t>! Check with the parents/guardians to ensure address and phone numbers are current!</w:t>
      </w:r>
      <w:r w:rsidR="00186B34">
        <w:rPr>
          <w:sz w:val="24"/>
          <w:szCs w:val="24"/>
        </w:rPr>
        <w:t xml:space="preserve">  Include cell phone or additional contact numbers if appropriate!</w:t>
      </w:r>
    </w:p>
    <w:p w:rsidR="00F308F1" w:rsidRDefault="00F308F1" w:rsidP="00C338DB">
      <w:pPr>
        <w:pStyle w:val="NoSpacing"/>
        <w:numPr>
          <w:ilvl w:val="1"/>
          <w:numId w:val="5"/>
        </w:numPr>
        <w:rPr>
          <w:sz w:val="24"/>
          <w:szCs w:val="24"/>
        </w:rPr>
      </w:pPr>
      <w:r>
        <w:rPr>
          <w:sz w:val="24"/>
          <w:szCs w:val="24"/>
        </w:rPr>
        <w:t>TOR information is vital and a contact number allows us to track down missing information or materials if needed when ESY begins!</w:t>
      </w:r>
    </w:p>
    <w:p w:rsidR="00D26E47" w:rsidRDefault="00D26E47" w:rsidP="00C338DB">
      <w:pPr>
        <w:pStyle w:val="NoSpacing"/>
        <w:numPr>
          <w:ilvl w:val="1"/>
          <w:numId w:val="5"/>
        </w:numPr>
        <w:rPr>
          <w:sz w:val="24"/>
          <w:szCs w:val="24"/>
        </w:rPr>
      </w:pPr>
      <w:r>
        <w:rPr>
          <w:sz w:val="24"/>
          <w:szCs w:val="24"/>
        </w:rPr>
        <w:t xml:space="preserve">Include </w:t>
      </w:r>
      <w:r w:rsidRPr="00186B34">
        <w:rPr>
          <w:b/>
          <w:sz w:val="24"/>
          <w:szCs w:val="24"/>
          <w:u w:val="single"/>
        </w:rPr>
        <w:t>ONLY the critical skills</w:t>
      </w:r>
      <w:r>
        <w:rPr>
          <w:sz w:val="24"/>
          <w:szCs w:val="24"/>
        </w:rPr>
        <w:t xml:space="preserve"> that the student has demonstrated a need for ESY services.</w:t>
      </w:r>
      <w:r w:rsidR="00186B34">
        <w:rPr>
          <w:sz w:val="24"/>
          <w:szCs w:val="24"/>
        </w:rPr>
        <w:t xml:space="preserve">  DO NOT SEND ALL CRITICAL SKILLS IF THE STUDENT DOES NOT DEMONSTRATE THE NEED FOR ESY</w:t>
      </w:r>
      <w:r w:rsidR="00E96268">
        <w:rPr>
          <w:sz w:val="24"/>
          <w:szCs w:val="24"/>
        </w:rPr>
        <w:t xml:space="preserve"> in those areas!</w:t>
      </w:r>
    </w:p>
    <w:p w:rsidR="00D26E47" w:rsidRDefault="00D26E47" w:rsidP="00C338DB">
      <w:pPr>
        <w:pStyle w:val="NoSpacing"/>
        <w:numPr>
          <w:ilvl w:val="1"/>
          <w:numId w:val="5"/>
        </w:numPr>
        <w:rPr>
          <w:sz w:val="24"/>
          <w:szCs w:val="24"/>
        </w:rPr>
      </w:pPr>
      <w:r>
        <w:rPr>
          <w:sz w:val="24"/>
          <w:szCs w:val="24"/>
        </w:rPr>
        <w:t>Services are determined by reviewing the specific critical skill in need of maintenance and recommending how many minutes per week are needed to maintain the skill.  THIS AMOUNT OF TIME SHOULD NOT EXCEED THE AMOUNT OF TIME YOU SPEND ON THIS GOAL PER WEEK!!!!</w:t>
      </w:r>
    </w:p>
    <w:p w:rsidR="00D26E47" w:rsidRPr="00916354" w:rsidRDefault="00D26E47" w:rsidP="00C338DB">
      <w:pPr>
        <w:pStyle w:val="NoSpacing"/>
        <w:numPr>
          <w:ilvl w:val="1"/>
          <w:numId w:val="5"/>
        </w:numPr>
        <w:rPr>
          <w:b/>
          <w:i/>
          <w:sz w:val="24"/>
          <w:szCs w:val="24"/>
        </w:rPr>
      </w:pPr>
      <w:r>
        <w:rPr>
          <w:sz w:val="24"/>
          <w:szCs w:val="24"/>
        </w:rPr>
        <w:t>Times are recommended based on what you think will be needed to maintain a skill.</w:t>
      </w:r>
      <w:r w:rsidR="00186B34">
        <w:rPr>
          <w:sz w:val="24"/>
          <w:szCs w:val="24"/>
        </w:rPr>
        <w:t xml:space="preserve">  Time </w:t>
      </w:r>
      <w:r w:rsidR="00F308F1">
        <w:rPr>
          <w:sz w:val="24"/>
          <w:szCs w:val="24"/>
        </w:rPr>
        <w:t xml:space="preserve">needed </w:t>
      </w:r>
      <w:r w:rsidR="00186B34">
        <w:rPr>
          <w:sz w:val="24"/>
          <w:szCs w:val="24"/>
        </w:rPr>
        <w:t>should be directly related to the amount of time you spend working on the particular critical skill during the week</w:t>
      </w:r>
      <w:r w:rsidR="00F308F1">
        <w:rPr>
          <w:sz w:val="24"/>
          <w:szCs w:val="24"/>
        </w:rPr>
        <w:t xml:space="preserve"> and what you think is necessary to MAINTAIN the skill</w:t>
      </w:r>
      <w:r w:rsidR="00186B34">
        <w:rPr>
          <w:sz w:val="24"/>
          <w:szCs w:val="24"/>
        </w:rPr>
        <w:t>.</w:t>
      </w:r>
      <w:r w:rsidR="00F308F1">
        <w:rPr>
          <w:sz w:val="24"/>
          <w:szCs w:val="24"/>
        </w:rPr>
        <w:t xml:space="preserve"> It is not based on a goal area per se. </w:t>
      </w:r>
      <w:r w:rsidR="00712163">
        <w:rPr>
          <w:sz w:val="24"/>
          <w:szCs w:val="24"/>
        </w:rPr>
        <w:t xml:space="preserve">For example, if your student has 5 goals under Reading Skills but only one critical skill in that area, you consider only the amount of time for the critical skill not what you write for all 5 goals on the services page of the IEP (Part IX). </w:t>
      </w:r>
      <w:r w:rsidR="00E96268">
        <w:rPr>
          <w:sz w:val="24"/>
          <w:szCs w:val="24"/>
        </w:rPr>
        <w:t xml:space="preserve"> You do not decide 180, 360,</w:t>
      </w:r>
      <w:r w:rsidR="00712163">
        <w:rPr>
          <w:sz w:val="24"/>
          <w:szCs w:val="24"/>
        </w:rPr>
        <w:t xml:space="preserve"> </w:t>
      </w:r>
      <w:r w:rsidR="00E96268">
        <w:rPr>
          <w:sz w:val="24"/>
          <w:szCs w:val="24"/>
        </w:rPr>
        <w:t xml:space="preserve">540 or 720 mpw! You decide the amount of time that is needed to maintain the specific goal(s) only.  The chart at the end of this document is for information purposes only.  </w:t>
      </w:r>
      <w:r w:rsidR="00E96268" w:rsidRPr="00916354">
        <w:rPr>
          <w:b/>
          <w:i/>
          <w:sz w:val="24"/>
          <w:szCs w:val="24"/>
        </w:rPr>
        <w:t>Call me if you have questions!!</w:t>
      </w:r>
    </w:p>
    <w:p w:rsidR="00D26E47" w:rsidRDefault="00D26E47" w:rsidP="00C338DB">
      <w:pPr>
        <w:pStyle w:val="NoSpacing"/>
        <w:numPr>
          <w:ilvl w:val="1"/>
          <w:numId w:val="5"/>
        </w:numPr>
        <w:rPr>
          <w:sz w:val="24"/>
          <w:szCs w:val="24"/>
        </w:rPr>
      </w:pPr>
      <w:r w:rsidRPr="00186B34">
        <w:rPr>
          <w:b/>
          <w:sz w:val="24"/>
          <w:szCs w:val="24"/>
        </w:rPr>
        <w:t>ONLY</w:t>
      </w:r>
      <w:r>
        <w:rPr>
          <w:sz w:val="24"/>
          <w:szCs w:val="24"/>
        </w:rPr>
        <w:t xml:space="preserve"> the Speech Therapist determines if a student needs speech during ESY.</w:t>
      </w:r>
      <w:r w:rsidR="00712163">
        <w:rPr>
          <w:sz w:val="24"/>
          <w:szCs w:val="24"/>
        </w:rPr>
        <w:t xml:space="preserve"> They will complete the </w:t>
      </w:r>
      <w:r w:rsidR="00712163" w:rsidRPr="00712163">
        <w:rPr>
          <w:b/>
          <w:i/>
          <w:sz w:val="24"/>
          <w:szCs w:val="24"/>
        </w:rPr>
        <w:t>Monongalia County Schools RELATED SERVICES Extended School Year Form</w:t>
      </w:r>
      <w:r w:rsidR="00712163">
        <w:rPr>
          <w:sz w:val="24"/>
          <w:szCs w:val="24"/>
        </w:rPr>
        <w:t xml:space="preserve"> that you will collect and attach to the ESY Form.</w:t>
      </w:r>
      <w:r w:rsidR="00CD5D5D">
        <w:rPr>
          <w:sz w:val="24"/>
          <w:szCs w:val="24"/>
        </w:rPr>
        <w:t xml:space="preserve"> </w:t>
      </w:r>
      <w:r w:rsidR="00CD5D5D" w:rsidRPr="00CD5D5D">
        <w:rPr>
          <w:i/>
          <w:sz w:val="24"/>
          <w:szCs w:val="24"/>
        </w:rPr>
        <w:t xml:space="preserve">(*If the student is </w:t>
      </w:r>
      <w:r w:rsidR="00CD5D5D" w:rsidRPr="00CD5D5D">
        <w:rPr>
          <w:i/>
          <w:sz w:val="24"/>
          <w:szCs w:val="24"/>
          <w:u w:val="single"/>
        </w:rPr>
        <w:t>Speech Only</w:t>
      </w:r>
      <w:r w:rsidR="00CD5D5D" w:rsidRPr="00CD5D5D">
        <w:rPr>
          <w:i/>
          <w:sz w:val="24"/>
          <w:szCs w:val="24"/>
        </w:rPr>
        <w:t xml:space="preserve">, </w:t>
      </w:r>
      <w:r w:rsidR="00CD5D5D">
        <w:rPr>
          <w:i/>
          <w:sz w:val="24"/>
          <w:szCs w:val="24"/>
        </w:rPr>
        <w:t>they</w:t>
      </w:r>
      <w:r w:rsidR="00CD5D5D" w:rsidRPr="00CD5D5D">
        <w:rPr>
          <w:i/>
          <w:sz w:val="24"/>
          <w:szCs w:val="24"/>
        </w:rPr>
        <w:t xml:space="preserve"> are the TOR and must use the Monongalia County Schools Extended School Year Form!)</w:t>
      </w:r>
    </w:p>
    <w:p w:rsidR="00D26E47" w:rsidRPr="00712163" w:rsidRDefault="00D26E47" w:rsidP="00712163">
      <w:pPr>
        <w:pStyle w:val="NoSpacing"/>
        <w:numPr>
          <w:ilvl w:val="1"/>
          <w:numId w:val="5"/>
        </w:numPr>
        <w:rPr>
          <w:sz w:val="24"/>
          <w:szCs w:val="24"/>
        </w:rPr>
      </w:pPr>
      <w:r w:rsidRPr="00186B34">
        <w:rPr>
          <w:b/>
          <w:sz w:val="24"/>
          <w:szCs w:val="24"/>
        </w:rPr>
        <w:t>ONLY</w:t>
      </w:r>
      <w:r>
        <w:rPr>
          <w:sz w:val="24"/>
          <w:szCs w:val="24"/>
        </w:rPr>
        <w:t xml:space="preserve"> a Physical Therapist determines if a student needs PT during ESY.</w:t>
      </w:r>
      <w:r w:rsidR="00712163">
        <w:rPr>
          <w:sz w:val="24"/>
          <w:szCs w:val="24"/>
        </w:rPr>
        <w:t xml:space="preserve">  They will complete the </w:t>
      </w:r>
      <w:r w:rsidR="00712163" w:rsidRPr="00712163">
        <w:rPr>
          <w:b/>
          <w:i/>
          <w:sz w:val="24"/>
          <w:szCs w:val="24"/>
        </w:rPr>
        <w:t>Monongalia County Schools RELATED SERVICES Extended School Year Form</w:t>
      </w:r>
      <w:r w:rsidR="00712163">
        <w:rPr>
          <w:sz w:val="24"/>
          <w:szCs w:val="24"/>
        </w:rPr>
        <w:t xml:space="preserve"> that you will collect and attach to the ESY Form.</w:t>
      </w:r>
    </w:p>
    <w:p w:rsidR="00D26E47" w:rsidRDefault="00D26E47" w:rsidP="00712163">
      <w:pPr>
        <w:pStyle w:val="NoSpacing"/>
        <w:numPr>
          <w:ilvl w:val="1"/>
          <w:numId w:val="5"/>
        </w:numPr>
        <w:rPr>
          <w:sz w:val="24"/>
          <w:szCs w:val="24"/>
        </w:rPr>
      </w:pPr>
      <w:r w:rsidRPr="00186B34">
        <w:rPr>
          <w:b/>
          <w:sz w:val="24"/>
          <w:szCs w:val="24"/>
        </w:rPr>
        <w:t>ONLY</w:t>
      </w:r>
      <w:r>
        <w:rPr>
          <w:sz w:val="24"/>
          <w:szCs w:val="24"/>
        </w:rPr>
        <w:t xml:space="preserve"> an Occupational Therapist determines if a student needs OT during ESY.</w:t>
      </w:r>
      <w:r w:rsidR="00712163">
        <w:rPr>
          <w:sz w:val="24"/>
          <w:szCs w:val="24"/>
        </w:rPr>
        <w:t xml:space="preserve">  They will complete the </w:t>
      </w:r>
      <w:r w:rsidR="00712163" w:rsidRPr="00712163">
        <w:rPr>
          <w:b/>
          <w:i/>
          <w:sz w:val="24"/>
          <w:szCs w:val="24"/>
        </w:rPr>
        <w:t>Monongalia County Schools RELATED SERVICES Extended School Year Form</w:t>
      </w:r>
      <w:r w:rsidR="00712163">
        <w:rPr>
          <w:sz w:val="24"/>
          <w:szCs w:val="24"/>
        </w:rPr>
        <w:t xml:space="preserve"> that you will collect and attach to the ESY Form.</w:t>
      </w:r>
    </w:p>
    <w:p w:rsidR="00CD5D5D" w:rsidRDefault="00CD5D5D" w:rsidP="00CD5D5D">
      <w:pPr>
        <w:pStyle w:val="NoSpacing"/>
        <w:numPr>
          <w:ilvl w:val="1"/>
          <w:numId w:val="5"/>
        </w:numPr>
        <w:rPr>
          <w:sz w:val="24"/>
          <w:szCs w:val="24"/>
        </w:rPr>
      </w:pPr>
      <w:r w:rsidRPr="00186B34">
        <w:rPr>
          <w:b/>
          <w:sz w:val="24"/>
          <w:szCs w:val="24"/>
        </w:rPr>
        <w:lastRenderedPageBreak/>
        <w:t>ONLY</w:t>
      </w:r>
      <w:r>
        <w:rPr>
          <w:sz w:val="24"/>
          <w:szCs w:val="24"/>
        </w:rPr>
        <w:t xml:space="preserve"> the Speech Therapist determines if a student needs speech during ESY. They will complete the </w:t>
      </w:r>
      <w:r w:rsidRPr="00712163">
        <w:rPr>
          <w:b/>
          <w:i/>
          <w:sz w:val="24"/>
          <w:szCs w:val="24"/>
        </w:rPr>
        <w:t>Monongalia County Schools RELATED SERVICES Extended School Year Form</w:t>
      </w:r>
      <w:r>
        <w:rPr>
          <w:sz w:val="24"/>
          <w:szCs w:val="24"/>
        </w:rPr>
        <w:t xml:space="preserve"> that you will collect and attach to the ESY Form. </w:t>
      </w:r>
      <w:r w:rsidRPr="00CD5D5D">
        <w:rPr>
          <w:i/>
          <w:sz w:val="24"/>
          <w:szCs w:val="24"/>
        </w:rPr>
        <w:t xml:space="preserve">(*If the student is </w:t>
      </w:r>
      <w:r w:rsidRPr="00CD5D5D">
        <w:rPr>
          <w:i/>
          <w:sz w:val="24"/>
          <w:szCs w:val="24"/>
          <w:u w:val="single"/>
        </w:rPr>
        <w:t>Speech Only</w:t>
      </w:r>
      <w:r w:rsidRPr="00CD5D5D">
        <w:rPr>
          <w:i/>
          <w:sz w:val="24"/>
          <w:szCs w:val="24"/>
        </w:rPr>
        <w:t>, you are the TOR and must use the Monongalia County Schools Extended School Year Form!)</w:t>
      </w:r>
    </w:p>
    <w:p w:rsidR="00CD5D5D" w:rsidRDefault="00CD5D5D" w:rsidP="00CD5D5D">
      <w:pPr>
        <w:pStyle w:val="NoSpacing"/>
        <w:numPr>
          <w:ilvl w:val="1"/>
          <w:numId w:val="5"/>
        </w:numPr>
        <w:rPr>
          <w:sz w:val="24"/>
          <w:szCs w:val="24"/>
        </w:rPr>
      </w:pPr>
      <w:r w:rsidRPr="00186B34">
        <w:rPr>
          <w:b/>
          <w:sz w:val="24"/>
          <w:szCs w:val="24"/>
        </w:rPr>
        <w:t>ONLY</w:t>
      </w:r>
      <w:r>
        <w:rPr>
          <w:sz w:val="24"/>
          <w:szCs w:val="24"/>
        </w:rPr>
        <w:t xml:space="preserve"> the Teacher of the Visually Impaired (VI) determines if a student needs VI services during ESY. They will complete the </w:t>
      </w:r>
      <w:r w:rsidRPr="00712163">
        <w:rPr>
          <w:b/>
          <w:i/>
          <w:sz w:val="24"/>
          <w:szCs w:val="24"/>
        </w:rPr>
        <w:t>Monongalia County Schools RELATED SERVICES Extended School Year Form</w:t>
      </w:r>
      <w:r>
        <w:rPr>
          <w:sz w:val="24"/>
          <w:szCs w:val="24"/>
        </w:rPr>
        <w:t xml:space="preserve"> that you will collect and attach to the ESY Form. </w:t>
      </w:r>
      <w:r w:rsidRPr="00CD5D5D">
        <w:rPr>
          <w:i/>
          <w:sz w:val="24"/>
          <w:szCs w:val="24"/>
        </w:rPr>
        <w:t xml:space="preserve">(*If the student is </w:t>
      </w:r>
      <w:r w:rsidRPr="00CD5D5D">
        <w:rPr>
          <w:i/>
          <w:sz w:val="24"/>
          <w:szCs w:val="24"/>
          <w:u w:val="single"/>
        </w:rPr>
        <w:t>VI Only</w:t>
      </w:r>
      <w:r w:rsidRPr="00CD5D5D">
        <w:rPr>
          <w:i/>
          <w:sz w:val="24"/>
          <w:szCs w:val="24"/>
        </w:rPr>
        <w:t xml:space="preserve">, </w:t>
      </w:r>
      <w:r>
        <w:rPr>
          <w:i/>
          <w:sz w:val="24"/>
          <w:szCs w:val="24"/>
        </w:rPr>
        <w:t>they</w:t>
      </w:r>
      <w:r w:rsidRPr="00CD5D5D">
        <w:rPr>
          <w:i/>
          <w:sz w:val="24"/>
          <w:szCs w:val="24"/>
        </w:rPr>
        <w:t xml:space="preserve"> are the TOR and must use the Monongalia County Schools Extended School Year Form!)</w:t>
      </w:r>
    </w:p>
    <w:p w:rsidR="00CD5D5D" w:rsidRPr="00DB4A7D" w:rsidRDefault="00CD5D5D" w:rsidP="00DB4A7D">
      <w:pPr>
        <w:pStyle w:val="NoSpacing"/>
        <w:numPr>
          <w:ilvl w:val="1"/>
          <w:numId w:val="5"/>
        </w:numPr>
        <w:rPr>
          <w:sz w:val="24"/>
          <w:szCs w:val="24"/>
        </w:rPr>
      </w:pPr>
      <w:r w:rsidRPr="00186B34">
        <w:rPr>
          <w:b/>
          <w:sz w:val="24"/>
          <w:szCs w:val="24"/>
        </w:rPr>
        <w:t>ONLY</w:t>
      </w:r>
      <w:r>
        <w:rPr>
          <w:sz w:val="24"/>
          <w:szCs w:val="24"/>
        </w:rPr>
        <w:t xml:space="preserve"> the Teacher of the Hearing Impaired determines if a student needs HI services during ESY. They will complete the </w:t>
      </w:r>
      <w:r w:rsidRPr="00712163">
        <w:rPr>
          <w:b/>
          <w:i/>
          <w:sz w:val="24"/>
          <w:szCs w:val="24"/>
        </w:rPr>
        <w:t>Monongalia County Schools RELATED SERVICES Extended School Year Form</w:t>
      </w:r>
      <w:r>
        <w:rPr>
          <w:sz w:val="24"/>
          <w:szCs w:val="24"/>
        </w:rPr>
        <w:t xml:space="preserve"> that you will collect and attach to the ESY Form. </w:t>
      </w:r>
      <w:r w:rsidRPr="00CD5D5D">
        <w:rPr>
          <w:i/>
          <w:sz w:val="24"/>
          <w:szCs w:val="24"/>
        </w:rPr>
        <w:t xml:space="preserve">(*If the student is </w:t>
      </w:r>
      <w:r w:rsidR="00DB4A7D">
        <w:rPr>
          <w:i/>
          <w:sz w:val="24"/>
          <w:szCs w:val="24"/>
          <w:u w:val="single"/>
        </w:rPr>
        <w:t>HI</w:t>
      </w:r>
      <w:r w:rsidRPr="00CD5D5D">
        <w:rPr>
          <w:i/>
          <w:sz w:val="24"/>
          <w:szCs w:val="24"/>
          <w:u w:val="single"/>
        </w:rPr>
        <w:t xml:space="preserve"> Only</w:t>
      </w:r>
      <w:r w:rsidRPr="00CD5D5D">
        <w:rPr>
          <w:i/>
          <w:sz w:val="24"/>
          <w:szCs w:val="24"/>
        </w:rPr>
        <w:t xml:space="preserve">, </w:t>
      </w:r>
      <w:r w:rsidR="00DB4A7D">
        <w:rPr>
          <w:i/>
          <w:sz w:val="24"/>
          <w:szCs w:val="24"/>
        </w:rPr>
        <w:t>they</w:t>
      </w:r>
      <w:r w:rsidRPr="00CD5D5D">
        <w:rPr>
          <w:i/>
          <w:sz w:val="24"/>
          <w:szCs w:val="24"/>
        </w:rPr>
        <w:t xml:space="preserve"> are the TOR and must use the Monongalia County Schools Extended School Year Form!)</w:t>
      </w:r>
    </w:p>
    <w:p w:rsidR="00D26E47" w:rsidRDefault="00D26E47" w:rsidP="00C338DB">
      <w:pPr>
        <w:pStyle w:val="NoSpacing"/>
        <w:numPr>
          <w:ilvl w:val="1"/>
          <w:numId w:val="5"/>
        </w:numPr>
        <w:rPr>
          <w:sz w:val="24"/>
          <w:szCs w:val="24"/>
        </w:rPr>
      </w:pPr>
      <w:r>
        <w:rPr>
          <w:sz w:val="24"/>
          <w:szCs w:val="24"/>
        </w:rPr>
        <w:t>Related services (OT, PT, Speech</w:t>
      </w:r>
      <w:r w:rsidR="00DB4A7D">
        <w:rPr>
          <w:sz w:val="24"/>
          <w:szCs w:val="24"/>
        </w:rPr>
        <w:t>, HI, VI</w:t>
      </w:r>
      <w:r>
        <w:rPr>
          <w:sz w:val="24"/>
          <w:szCs w:val="24"/>
        </w:rPr>
        <w:t xml:space="preserve">) are per the provider’s recommendation and the teacher of record cannot qualify a student for related services for ESY.  </w:t>
      </w:r>
      <w:r w:rsidR="00186B34">
        <w:rPr>
          <w:sz w:val="24"/>
          <w:szCs w:val="24"/>
        </w:rPr>
        <w:t>This information and pape</w:t>
      </w:r>
      <w:r w:rsidR="00712163">
        <w:rPr>
          <w:sz w:val="24"/>
          <w:szCs w:val="24"/>
        </w:rPr>
        <w:t>rwork should be included with the ESY</w:t>
      </w:r>
      <w:r w:rsidR="00186B34">
        <w:rPr>
          <w:sz w:val="24"/>
          <w:szCs w:val="24"/>
        </w:rPr>
        <w:t xml:space="preserve"> form.</w:t>
      </w:r>
      <w:r w:rsidR="00712163">
        <w:rPr>
          <w:sz w:val="24"/>
          <w:szCs w:val="24"/>
        </w:rPr>
        <w:t xml:space="preserve">  As TOR you are respons</w:t>
      </w:r>
      <w:r w:rsidR="004F735C">
        <w:rPr>
          <w:sz w:val="24"/>
          <w:szCs w:val="24"/>
        </w:rPr>
        <w:t xml:space="preserve">ible for ensuring you have all </w:t>
      </w:r>
      <w:r w:rsidR="00712163">
        <w:rPr>
          <w:sz w:val="24"/>
          <w:szCs w:val="24"/>
        </w:rPr>
        <w:t>of the necessary paperwork to be sent to me</w:t>
      </w:r>
      <w:r w:rsidR="004F735C">
        <w:rPr>
          <w:sz w:val="24"/>
          <w:szCs w:val="24"/>
        </w:rPr>
        <w:t xml:space="preserve"> in one complete document</w:t>
      </w:r>
      <w:r w:rsidR="00712163">
        <w:rPr>
          <w:sz w:val="24"/>
          <w:szCs w:val="24"/>
        </w:rPr>
        <w:t>!</w:t>
      </w:r>
    </w:p>
    <w:p w:rsidR="00D26E47" w:rsidRDefault="00D26E47" w:rsidP="00C338DB">
      <w:pPr>
        <w:pStyle w:val="NoSpacing"/>
        <w:numPr>
          <w:ilvl w:val="1"/>
          <w:numId w:val="5"/>
        </w:numPr>
        <w:rPr>
          <w:sz w:val="24"/>
          <w:szCs w:val="24"/>
        </w:rPr>
      </w:pPr>
      <w:r>
        <w:rPr>
          <w:sz w:val="24"/>
          <w:szCs w:val="24"/>
        </w:rPr>
        <w:t xml:space="preserve">Transportation is provided to all ESY students.  We must know whether a parent will be bringing a student to and from ESY.  </w:t>
      </w:r>
      <w:r w:rsidRPr="00186B34">
        <w:rPr>
          <w:b/>
          <w:sz w:val="24"/>
          <w:szCs w:val="24"/>
          <w:u w:val="single"/>
        </w:rPr>
        <w:t>Attach the special transportation</w:t>
      </w:r>
      <w:r w:rsidR="004F735C">
        <w:rPr>
          <w:b/>
          <w:sz w:val="24"/>
          <w:szCs w:val="24"/>
          <w:u w:val="single"/>
        </w:rPr>
        <w:t xml:space="preserve"> plan </w:t>
      </w:r>
      <w:r w:rsidRPr="00186B34">
        <w:rPr>
          <w:b/>
          <w:sz w:val="24"/>
          <w:szCs w:val="24"/>
          <w:u w:val="single"/>
        </w:rPr>
        <w:t>form</w:t>
      </w:r>
      <w:r>
        <w:rPr>
          <w:sz w:val="24"/>
          <w:szCs w:val="24"/>
        </w:rPr>
        <w:t xml:space="preserve"> if a student receives special transportation during the regular school year.</w:t>
      </w:r>
    </w:p>
    <w:p w:rsidR="00D26E47" w:rsidRPr="004F710D" w:rsidRDefault="00D26E47" w:rsidP="00C338DB">
      <w:pPr>
        <w:pStyle w:val="NoSpacing"/>
        <w:numPr>
          <w:ilvl w:val="1"/>
          <w:numId w:val="5"/>
        </w:numPr>
        <w:rPr>
          <w:b/>
          <w:sz w:val="24"/>
          <w:szCs w:val="24"/>
        </w:rPr>
      </w:pPr>
      <w:r w:rsidRPr="004F710D">
        <w:rPr>
          <w:b/>
          <w:sz w:val="24"/>
          <w:szCs w:val="24"/>
        </w:rPr>
        <w:t>Attach a copy of the ESY services page from the IEP.</w:t>
      </w:r>
    </w:p>
    <w:p w:rsidR="00D26E47" w:rsidRDefault="00D26E47" w:rsidP="00C338DB">
      <w:pPr>
        <w:pStyle w:val="NoSpacing"/>
        <w:numPr>
          <w:ilvl w:val="1"/>
          <w:numId w:val="5"/>
        </w:numPr>
        <w:rPr>
          <w:b/>
          <w:sz w:val="24"/>
          <w:szCs w:val="24"/>
        </w:rPr>
      </w:pPr>
      <w:r w:rsidRPr="004F710D">
        <w:rPr>
          <w:b/>
          <w:sz w:val="24"/>
          <w:szCs w:val="24"/>
        </w:rPr>
        <w:t>Attach a copy of the ESY Data Collection Form.</w:t>
      </w:r>
    </w:p>
    <w:p w:rsidR="004F735C" w:rsidRDefault="004F735C" w:rsidP="00C338DB">
      <w:pPr>
        <w:pStyle w:val="NoSpacing"/>
        <w:numPr>
          <w:ilvl w:val="1"/>
          <w:numId w:val="5"/>
        </w:numPr>
        <w:rPr>
          <w:b/>
          <w:sz w:val="24"/>
          <w:szCs w:val="24"/>
        </w:rPr>
      </w:pPr>
      <w:r>
        <w:rPr>
          <w:b/>
          <w:sz w:val="24"/>
          <w:szCs w:val="24"/>
        </w:rPr>
        <w:t>Attach a copy of the Health Care Plan, if applicable.</w:t>
      </w:r>
    </w:p>
    <w:p w:rsidR="004F735C" w:rsidRDefault="004F735C" w:rsidP="00C338DB">
      <w:pPr>
        <w:pStyle w:val="NoSpacing"/>
        <w:numPr>
          <w:ilvl w:val="1"/>
          <w:numId w:val="5"/>
        </w:numPr>
        <w:rPr>
          <w:b/>
          <w:sz w:val="24"/>
          <w:szCs w:val="24"/>
        </w:rPr>
      </w:pPr>
      <w:r>
        <w:rPr>
          <w:b/>
          <w:sz w:val="24"/>
          <w:szCs w:val="24"/>
        </w:rPr>
        <w:t>Attach a copy of the BIP, Crisis Plan, Flight Risk Plan, if applicable.</w:t>
      </w:r>
    </w:p>
    <w:p w:rsidR="00B53415" w:rsidRDefault="00B53415" w:rsidP="00B53415">
      <w:pPr>
        <w:pStyle w:val="NoSpacing"/>
        <w:rPr>
          <w:b/>
          <w:sz w:val="24"/>
          <w:szCs w:val="24"/>
        </w:rPr>
      </w:pPr>
    </w:p>
    <w:p w:rsidR="00B53415" w:rsidRPr="00B53415" w:rsidRDefault="00B53415" w:rsidP="00B53415">
      <w:pPr>
        <w:pStyle w:val="NoSpacing"/>
        <w:jc w:val="center"/>
        <w:rPr>
          <w:b/>
          <w:sz w:val="28"/>
          <w:szCs w:val="24"/>
        </w:rPr>
      </w:pPr>
      <w:r w:rsidRPr="00B53415">
        <w:rPr>
          <w:b/>
          <w:sz w:val="28"/>
          <w:szCs w:val="24"/>
        </w:rPr>
        <w:t>PLEASE SEND COMPLETED ESY FORMS THROUGH SCHOOL MAIL OR HAND DELIVER TO ME!  DO NOT FAX OR EMAIL WITHOUT ALSO SENDING A HARD COPY TO ME!</w:t>
      </w:r>
    </w:p>
    <w:p w:rsidR="00D26E47" w:rsidRPr="004A3FDD" w:rsidRDefault="00D26E47" w:rsidP="004473F2">
      <w:pPr>
        <w:pStyle w:val="NoSpacing"/>
        <w:rPr>
          <w:sz w:val="16"/>
          <w:szCs w:val="16"/>
        </w:rPr>
      </w:pPr>
    </w:p>
    <w:p w:rsidR="00D26E47" w:rsidRDefault="00D26E47" w:rsidP="000828D7">
      <w:pPr>
        <w:pStyle w:val="NoSpacing"/>
        <w:numPr>
          <w:ilvl w:val="0"/>
          <w:numId w:val="5"/>
        </w:numPr>
        <w:rPr>
          <w:b/>
          <w:sz w:val="24"/>
          <w:szCs w:val="24"/>
        </w:rPr>
      </w:pPr>
      <w:r>
        <w:rPr>
          <w:b/>
          <w:sz w:val="24"/>
          <w:szCs w:val="24"/>
        </w:rPr>
        <w:t>You must collect and send all necessary materials (i.e., worksheets, books, vocabulary, equipment, sensory items, BIP, etc….)</w:t>
      </w:r>
      <w:r w:rsidRPr="004473F2">
        <w:rPr>
          <w:b/>
          <w:sz w:val="24"/>
          <w:szCs w:val="24"/>
        </w:rPr>
        <w:t xml:space="preserve"> </w:t>
      </w:r>
      <w:r>
        <w:rPr>
          <w:b/>
          <w:sz w:val="24"/>
          <w:szCs w:val="24"/>
        </w:rPr>
        <w:t xml:space="preserve">which are needed to deliver the necessary ESY services.  Make sure you </w:t>
      </w:r>
      <w:r w:rsidRPr="004F735C">
        <w:rPr>
          <w:b/>
          <w:sz w:val="24"/>
          <w:szCs w:val="24"/>
          <w:u w:val="single"/>
        </w:rPr>
        <w:t>include an inventory of items sent</w:t>
      </w:r>
      <w:r>
        <w:rPr>
          <w:b/>
          <w:sz w:val="24"/>
          <w:szCs w:val="24"/>
        </w:rPr>
        <w:t xml:space="preserve"> to ensure we return the proper items to you. Keep a copy of the inventory for your records.   Label your box/materials </w:t>
      </w:r>
      <w:r w:rsidR="004F735C">
        <w:rPr>
          <w:b/>
          <w:sz w:val="24"/>
          <w:szCs w:val="24"/>
        </w:rPr>
        <w:t xml:space="preserve">with the enclosed label to facilitate accuracy of delivery. </w:t>
      </w:r>
      <w:r w:rsidR="00CD5D5D">
        <w:rPr>
          <w:b/>
          <w:sz w:val="24"/>
          <w:szCs w:val="24"/>
        </w:rPr>
        <w:t>I have</w:t>
      </w:r>
      <w:r w:rsidR="00B53415">
        <w:rPr>
          <w:b/>
          <w:sz w:val="24"/>
          <w:szCs w:val="24"/>
        </w:rPr>
        <w:t xml:space="preserve"> </w:t>
      </w:r>
      <w:r w:rsidR="00B53415" w:rsidRPr="00B53415">
        <w:rPr>
          <w:b/>
          <w:sz w:val="24"/>
          <w:szCs w:val="24"/>
          <w:u w:val="single"/>
        </w:rPr>
        <w:t>PROVIDED THE LABEL</w:t>
      </w:r>
      <w:r w:rsidR="00B53415">
        <w:rPr>
          <w:b/>
          <w:sz w:val="24"/>
          <w:szCs w:val="24"/>
        </w:rPr>
        <w:t xml:space="preserve"> for use in sending ESY materials.</w:t>
      </w:r>
      <w:r w:rsidR="004F735C">
        <w:rPr>
          <w:b/>
          <w:sz w:val="24"/>
          <w:szCs w:val="24"/>
        </w:rPr>
        <w:t xml:space="preserve"> </w:t>
      </w:r>
      <w:r>
        <w:rPr>
          <w:b/>
          <w:sz w:val="24"/>
          <w:szCs w:val="24"/>
        </w:rPr>
        <w:t>Request a work order or hand deliver your materials to the ESY site.</w:t>
      </w:r>
      <w:r w:rsidR="004F735C">
        <w:rPr>
          <w:b/>
          <w:sz w:val="24"/>
          <w:szCs w:val="24"/>
        </w:rPr>
        <w:t xml:space="preserve">  If we do not receive materials, we will be contacting you to provide what your student needs for the ESY session!</w:t>
      </w:r>
    </w:p>
    <w:p w:rsidR="00D26E47" w:rsidRPr="004A3FDD" w:rsidRDefault="00D26E47" w:rsidP="000828D7">
      <w:pPr>
        <w:pStyle w:val="NoSpacing"/>
        <w:ind w:left="360"/>
        <w:rPr>
          <w:b/>
          <w:sz w:val="16"/>
          <w:szCs w:val="16"/>
        </w:rPr>
      </w:pPr>
    </w:p>
    <w:p w:rsidR="00D26E47" w:rsidRDefault="00D26E47" w:rsidP="003D3F22">
      <w:pPr>
        <w:pStyle w:val="NoSpacing"/>
        <w:numPr>
          <w:ilvl w:val="0"/>
          <w:numId w:val="5"/>
        </w:numPr>
        <w:rPr>
          <w:b/>
          <w:sz w:val="24"/>
          <w:szCs w:val="24"/>
        </w:rPr>
      </w:pPr>
      <w:r>
        <w:rPr>
          <w:b/>
          <w:sz w:val="24"/>
          <w:szCs w:val="24"/>
        </w:rPr>
        <w:t>In Monongalia Co</w:t>
      </w:r>
      <w:r w:rsidR="00BD463D">
        <w:rPr>
          <w:b/>
          <w:sz w:val="24"/>
          <w:szCs w:val="24"/>
        </w:rPr>
        <w:t>unty, ESY is provided during a 4</w:t>
      </w:r>
      <w:r>
        <w:rPr>
          <w:b/>
          <w:sz w:val="24"/>
          <w:szCs w:val="24"/>
        </w:rPr>
        <w:t xml:space="preserve"> week period.  The program runs from 9 – 12 Monday through Thursday.   It generally begins </w:t>
      </w:r>
      <w:r w:rsidR="00BD463D">
        <w:rPr>
          <w:b/>
          <w:sz w:val="24"/>
          <w:szCs w:val="24"/>
        </w:rPr>
        <w:t>the first week of</w:t>
      </w:r>
      <w:r>
        <w:rPr>
          <w:b/>
          <w:sz w:val="24"/>
          <w:szCs w:val="24"/>
        </w:rPr>
        <w:t xml:space="preserve"> Ju</w:t>
      </w:r>
      <w:r w:rsidR="00BD463D">
        <w:rPr>
          <w:b/>
          <w:sz w:val="24"/>
          <w:szCs w:val="24"/>
        </w:rPr>
        <w:t>ly</w:t>
      </w:r>
      <w:r>
        <w:rPr>
          <w:b/>
          <w:sz w:val="24"/>
          <w:szCs w:val="24"/>
        </w:rPr>
        <w:t xml:space="preserve"> and ends the last week of July.  **There are times when a different time frame is recommended but these situations must include </w:t>
      </w:r>
      <w:r w:rsidR="00813E87">
        <w:rPr>
          <w:b/>
          <w:sz w:val="24"/>
          <w:szCs w:val="24"/>
        </w:rPr>
        <w:t xml:space="preserve">consultation with </w:t>
      </w:r>
      <w:r>
        <w:rPr>
          <w:b/>
          <w:sz w:val="24"/>
          <w:szCs w:val="24"/>
        </w:rPr>
        <w:t>the Director of Special Education and the IEP Compliance Specialist.</w:t>
      </w:r>
    </w:p>
    <w:p w:rsidR="00D26E47" w:rsidRDefault="00D26E47" w:rsidP="003D3F22">
      <w:pPr>
        <w:pStyle w:val="NoSpacing"/>
        <w:rPr>
          <w:b/>
          <w:sz w:val="24"/>
          <w:szCs w:val="24"/>
        </w:rPr>
      </w:pPr>
    </w:p>
    <w:p w:rsidR="00DB4A7D" w:rsidRDefault="00DB4A7D" w:rsidP="003D3F22">
      <w:pPr>
        <w:pStyle w:val="NoSpacing"/>
        <w:rPr>
          <w:b/>
          <w:sz w:val="24"/>
          <w:szCs w:val="24"/>
        </w:rPr>
      </w:pPr>
    </w:p>
    <w:p w:rsidR="00DB4A7D" w:rsidRDefault="00DB4A7D" w:rsidP="003D3F22">
      <w:pPr>
        <w:pStyle w:val="NoSpacing"/>
        <w:rPr>
          <w:b/>
          <w:sz w:val="24"/>
          <w:szCs w:val="24"/>
        </w:rPr>
      </w:pPr>
    </w:p>
    <w:p w:rsidR="00DB4A7D" w:rsidRDefault="00DB4A7D" w:rsidP="003D3F22">
      <w:pPr>
        <w:pStyle w:val="NoSpacing"/>
        <w:rPr>
          <w:b/>
          <w:sz w:val="24"/>
          <w:szCs w:val="24"/>
        </w:rPr>
      </w:pPr>
    </w:p>
    <w:p w:rsidR="00DB4A7D" w:rsidRDefault="00DB4A7D" w:rsidP="003D3F22">
      <w:pPr>
        <w:pStyle w:val="NoSpacing"/>
        <w:rPr>
          <w:b/>
          <w:sz w:val="24"/>
          <w:szCs w:val="24"/>
        </w:rPr>
      </w:pPr>
    </w:p>
    <w:p w:rsidR="00DB4A7D" w:rsidRDefault="00DB4A7D" w:rsidP="003D3F22">
      <w:pPr>
        <w:pStyle w:val="NoSpacing"/>
        <w:rPr>
          <w:b/>
          <w:sz w:val="24"/>
          <w:szCs w:val="24"/>
        </w:rPr>
      </w:pPr>
    </w:p>
    <w:p w:rsidR="00DB4A7D" w:rsidRDefault="00DB4A7D" w:rsidP="003D3F22">
      <w:pPr>
        <w:pStyle w:val="NoSpacing"/>
        <w:rPr>
          <w:b/>
          <w:sz w:val="24"/>
          <w:szCs w:val="24"/>
        </w:rPr>
      </w:pPr>
    </w:p>
    <w:p w:rsidR="00DB4A7D" w:rsidRDefault="00DB4A7D" w:rsidP="003D3F22">
      <w:pPr>
        <w:pStyle w:val="NoSpacing"/>
        <w:rPr>
          <w:b/>
          <w:sz w:val="24"/>
          <w:szCs w:val="24"/>
        </w:rPr>
      </w:pPr>
    </w:p>
    <w:p w:rsidR="00D26E47" w:rsidRPr="004F735C" w:rsidRDefault="00D26E47" w:rsidP="004F735C">
      <w:pPr>
        <w:pStyle w:val="NoSpacing"/>
        <w:ind w:left="360"/>
        <w:jc w:val="center"/>
        <w:rPr>
          <w:b/>
          <w:sz w:val="32"/>
          <w:szCs w:val="32"/>
          <w:u w:val="single"/>
        </w:rPr>
      </w:pPr>
      <w:r w:rsidRPr="004F735C">
        <w:rPr>
          <w:b/>
          <w:sz w:val="32"/>
          <w:szCs w:val="32"/>
          <w:u w:val="single"/>
        </w:rPr>
        <w:t>HOW ARE STUDENTS SCHEDULED FOR ESY SERVICES?</w:t>
      </w:r>
    </w:p>
    <w:p w:rsidR="00D26E47" w:rsidRDefault="00D26E47" w:rsidP="003D3F22">
      <w:pPr>
        <w:pStyle w:val="NoSpacing"/>
        <w:ind w:left="360"/>
        <w:rPr>
          <w:b/>
          <w:sz w:val="32"/>
          <w:szCs w:val="32"/>
        </w:rPr>
      </w:pPr>
    </w:p>
    <w:p w:rsidR="00D26E47" w:rsidRPr="003D3F22" w:rsidRDefault="00D26E47" w:rsidP="003D3F22">
      <w:pPr>
        <w:pStyle w:val="NoSpacing"/>
        <w:ind w:left="360"/>
        <w:rPr>
          <w:b/>
          <w:sz w:val="32"/>
          <w:szCs w:val="32"/>
        </w:rPr>
      </w:pPr>
      <w:r w:rsidRPr="003D3F22">
        <w:rPr>
          <w:b/>
          <w:sz w:val="32"/>
          <w:szCs w:val="32"/>
        </w:rPr>
        <w:t xml:space="preserve">Students are scheduled for the site-based program according to the total minutes per week (this includes related services) recommended for ESY by the IEP team. </w:t>
      </w:r>
      <w:r w:rsidR="004F735C">
        <w:rPr>
          <w:b/>
          <w:sz w:val="32"/>
          <w:szCs w:val="32"/>
        </w:rPr>
        <w:t>I add up the minutes indicated on the ESY form and then schedule students accordingly.</w:t>
      </w:r>
      <w:r w:rsidRPr="003D3F22">
        <w:rPr>
          <w:b/>
          <w:sz w:val="32"/>
          <w:szCs w:val="32"/>
        </w:rPr>
        <w:t xml:space="preserve"> This is how it works:</w:t>
      </w:r>
    </w:p>
    <w:p w:rsidR="00D26E47" w:rsidRPr="003D3F22" w:rsidRDefault="00D26E47" w:rsidP="003D3F22">
      <w:pPr>
        <w:pStyle w:val="NoSpacing"/>
        <w:ind w:left="360"/>
        <w:rPr>
          <w:b/>
          <w:sz w:val="32"/>
          <w:szCs w:val="32"/>
        </w:rPr>
      </w:pPr>
    </w:p>
    <w:p w:rsidR="00D26E47" w:rsidRPr="003D3F22" w:rsidRDefault="00D26E47" w:rsidP="003D3F22">
      <w:pPr>
        <w:pStyle w:val="NoSpacing"/>
        <w:ind w:left="360"/>
        <w:rPr>
          <w:b/>
          <w:sz w:val="32"/>
          <w:szCs w:val="32"/>
        </w:rPr>
      </w:pPr>
      <w:r w:rsidRPr="003D3F22">
        <w:rPr>
          <w:b/>
          <w:sz w:val="32"/>
          <w:szCs w:val="32"/>
        </w:rPr>
        <w:tab/>
      </w:r>
      <w:r w:rsidRPr="003D3F22">
        <w:rPr>
          <w:b/>
          <w:sz w:val="32"/>
          <w:szCs w:val="32"/>
        </w:rPr>
        <w:tab/>
        <w:t xml:space="preserve">    </w:t>
      </w:r>
      <w:r w:rsidR="00DB4A7D">
        <w:rPr>
          <w:b/>
          <w:sz w:val="32"/>
          <w:szCs w:val="32"/>
        </w:rPr>
        <w:t xml:space="preserve">Students with </w:t>
      </w:r>
      <w:r w:rsidRPr="003D3F22">
        <w:rPr>
          <w:b/>
          <w:sz w:val="32"/>
          <w:szCs w:val="32"/>
        </w:rPr>
        <w:t xml:space="preserve">1-180 mpw  </w:t>
      </w:r>
      <w:r w:rsidRPr="003D3F22">
        <w:rPr>
          <w:b/>
          <w:sz w:val="32"/>
          <w:szCs w:val="32"/>
        </w:rPr>
        <w:tab/>
        <w:t>=</w:t>
      </w:r>
      <w:r w:rsidRPr="003D3F22">
        <w:rPr>
          <w:b/>
          <w:sz w:val="32"/>
          <w:szCs w:val="32"/>
        </w:rPr>
        <w:tab/>
        <w:t>1 day of ESY</w:t>
      </w:r>
    </w:p>
    <w:p w:rsidR="00D26E47" w:rsidRPr="003D3F22" w:rsidRDefault="00D26E47" w:rsidP="003D3F22">
      <w:pPr>
        <w:pStyle w:val="NoSpacing"/>
        <w:ind w:left="360"/>
        <w:rPr>
          <w:b/>
          <w:sz w:val="32"/>
          <w:szCs w:val="32"/>
        </w:rPr>
      </w:pPr>
      <w:r w:rsidRPr="003D3F22">
        <w:rPr>
          <w:b/>
          <w:sz w:val="32"/>
          <w:szCs w:val="32"/>
        </w:rPr>
        <w:tab/>
      </w:r>
      <w:r w:rsidRPr="003D3F22">
        <w:rPr>
          <w:b/>
          <w:sz w:val="32"/>
          <w:szCs w:val="32"/>
        </w:rPr>
        <w:tab/>
      </w:r>
      <w:r w:rsidR="00DB4A7D">
        <w:rPr>
          <w:b/>
          <w:sz w:val="32"/>
          <w:szCs w:val="32"/>
        </w:rPr>
        <w:t xml:space="preserve">Students with </w:t>
      </w:r>
      <w:r w:rsidRPr="003D3F22">
        <w:rPr>
          <w:b/>
          <w:sz w:val="32"/>
          <w:szCs w:val="32"/>
        </w:rPr>
        <w:t>181-360 mpw</w:t>
      </w:r>
      <w:r w:rsidRPr="003D3F22">
        <w:rPr>
          <w:b/>
          <w:sz w:val="32"/>
          <w:szCs w:val="32"/>
        </w:rPr>
        <w:tab/>
        <w:t>=</w:t>
      </w:r>
      <w:r w:rsidRPr="003D3F22">
        <w:rPr>
          <w:b/>
          <w:sz w:val="32"/>
          <w:szCs w:val="32"/>
        </w:rPr>
        <w:tab/>
        <w:t>2 days of ESY</w:t>
      </w:r>
    </w:p>
    <w:p w:rsidR="00D26E47" w:rsidRPr="003D3F22" w:rsidRDefault="00D26E47" w:rsidP="003D3F22">
      <w:pPr>
        <w:pStyle w:val="NoSpacing"/>
        <w:ind w:left="360"/>
        <w:rPr>
          <w:b/>
          <w:sz w:val="32"/>
          <w:szCs w:val="32"/>
        </w:rPr>
      </w:pPr>
      <w:r w:rsidRPr="003D3F22">
        <w:rPr>
          <w:b/>
          <w:sz w:val="32"/>
          <w:szCs w:val="32"/>
        </w:rPr>
        <w:tab/>
      </w:r>
      <w:r w:rsidRPr="003D3F22">
        <w:rPr>
          <w:b/>
          <w:sz w:val="32"/>
          <w:szCs w:val="32"/>
        </w:rPr>
        <w:tab/>
      </w:r>
      <w:r w:rsidR="00DB4A7D">
        <w:rPr>
          <w:b/>
          <w:sz w:val="32"/>
          <w:szCs w:val="32"/>
        </w:rPr>
        <w:t xml:space="preserve">Students with </w:t>
      </w:r>
      <w:r w:rsidRPr="003D3F22">
        <w:rPr>
          <w:b/>
          <w:sz w:val="32"/>
          <w:szCs w:val="32"/>
        </w:rPr>
        <w:t>361-540 mpw</w:t>
      </w:r>
      <w:r w:rsidRPr="003D3F22">
        <w:rPr>
          <w:b/>
          <w:sz w:val="32"/>
          <w:szCs w:val="32"/>
        </w:rPr>
        <w:tab/>
        <w:t>=</w:t>
      </w:r>
      <w:r w:rsidRPr="003D3F22">
        <w:rPr>
          <w:b/>
          <w:sz w:val="32"/>
          <w:szCs w:val="32"/>
        </w:rPr>
        <w:tab/>
        <w:t>3 days of ESY</w:t>
      </w:r>
    </w:p>
    <w:p w:rsidR="00D26E47" w:rsidRPr="003D3F22" w:rsidRDefault="00D26E47" w:rsidP="003D3F22">
      <w:pPr>
        <w:pStyle w:val="NoSpacing"/>
        <w:ind w:left="360"/>
        <w:rPr>
          <w:b/>
          <w:sz w:val="32"/>
          <w:szCs w:val="32"/>
        </w:rPr>
      </w:pPr>
      <w:r w:rsidRPr="003D3F22">
        <w:rPr>
          <w:b/>
          <w:sz w:val="32"/>
          <w:szCs w:val="32"/>
        </w:rPr>
        <w:tab/>
      </w:r>
      <w:r w:rsidRPr="003D3F22">
        <w:rPr>
          <w:b/>
          <w:sz w:val="32"/>
          <w:szCs w:val="32"/>
        </w:rPr>
        <w:tab/>
      </w:r>
      <w:r w:rsidR="00DB4A7D">
        <w:rPr>
          <w:b/>
          <w:sz w:val="32"/>
          <w:szCs w:val="32"/>
        </w:rPr>
        <w:t xml:space="preserve">Students with </w:t>
      </w:r>
      <w:r w:rsidRPr="003D3F22">
        <w:rPr>
          <w:b/>
          <w:sz w:val="32"/>
          <w:szCs w:val="32"/>
        </w:rPr>
        <w:t>541-720 mpw</w:t>
      </w:r>
      <w:r w:rsidRPr="003D3F22">
        <w:rPr>
          <w:b/>
          <w:sz w:val="32"/>
          <w:szCs w:val="32"/>
        </w:rPr>
        <w:tab/>
        <w:t>=</w:t>
      </w:r>
      <w:r w:rsidRPr="003D3F22">
        <w:rPr>
          <w:b/>
          <w:sz w:val="32"/>
          <w:szCs w:val="32"/>
        </w:rPr>
        <w:tab/>
        <w:t>4 days of ESY</w:t>
      </w:r>
    </w:p>
    <w:p w:rsidR="00D26E47" w:rsidRPr="003D3F22" w:rsidRDefault="00D26E47" w:rsidP="003D3F22">
      <w:pPr>
        <w:pStyle w:val="NoSpacing"/>
        <w:ind w:left="360"/>
        <w:rPr>
          <w:b/>
          <w:sz w:val="32"/>
          <w:szCs w:val="32"/>
        </w:rPr>
      </w:pPr>
    </w:p>
    <w:p w:rsidR="00D26E47" w:rsidRPr="003D3F22" w:rsidRDefault="00D26E47" w:rsidP="003D3F22">
      <w:pPr>
        <w:pStyle w:val="NoSpacing"/>
        <w:ind w:left="360"/>
        <w:rPr>
          <w:b/>
          <w:sz w:val="32"/>
          <w:szCs w:val="32"/>
        </w:rPr>
      </w:pPr>
      <w:r w:rsidRPr="003D3F22">
        <w:rPr>
          <w:b/>
          <w:sz w:val="32"/>
          <w:szCs w:val="32"/>
        </w:rPr>
        <w:t>*ESY services should not exceed services received during the regular school year.</w:t>
      </w:r>
    </w:p>
    <w:p w:rsidR="00D26E47" w:rsidRDefault="00D26E47" w:rsidP="003D3F22">
      <w:pPr>
        <w:pStyle w:val="NoSpacing"/>
        <w:ind w:left="360"/>
        <w:rPr>
          <w:b/>
          <w:sz w:val="32"/>
          <w:szCs w:val="32"/>
        </w:rPr>
      </w:pPr>
    </w:p>
    <w:p w:rsidR="00B53415" w:rsidRDefault="00B53415"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B4A7D" w:rsidRDefault="00DB4A7D" w:rsidP="003D3F22">
      <w:pPr>
        <w:pStyle w:val="NoSpacing"/>
        <w:ind w:left="360"/>
        <w:rPr>
          <w:b/>
          <w:sz w:val="32"/>
          <w:szCs w:val="32"/>
        </w:rPr>
      </w:pPr>
    </w:p>
    <w:p w:rsidR="00D26E47" w:rsidRDefault="00D26E47" w:rsidP="00C312D5">
      <w:pPr>
        <w:pStyle w:val="NoSpacing"/>
        <w:ind w:left="360"/>
        <w:jc w:val="center"/>
        <w:rPr>
          <w:b/>
          <w:sz w:val="44"/>
          <w:szCs w:val="44"/>
          <w:u w:val="single"/>
        </w:rPr>
      </w:pPr>
      <w:r>
        <w:rPr>
          <w:b/>
          <w:sz w:val="44"/>
          <w:szCs w:val="44"/>
          <w:u w:val="single"/>
        </w:rPr>
        <w:t>ESY SUMMARY TIPS</w:t>
      </w:r>
    </w:p>
    <w:p w:rsidR="00D26E47" w:rsidRPr="00C312D5" w:rsidRDefault="00D26E47" w:rsidP="00C312D5">
      <w:pPr>
        <w:pStyle w:val="NoSpacing"/>
        <w:ind w:left="360"/>
        <w:rPr>
          <w:b/>
          <w:sz w:val="28"/>
          <w:szCs w:val="28"/>
        </w:rPr>
      </w:pPr>
    </w:p>
    <w:p w:rsidR="00D26E47" w:rsidRDefault="00D26E47" w:rsidP="00C312D5">
      <w:pPr>
        <w:pStyle w:val="NoSpacing"/>
        <w:numPr>
          <w:ilvl w:val="0"/>
          <w:numId w:val="7"/>
        </w:numPr>
        <w:rPr>
          <w:b/>
          <w:i/>
          <w:iCs/>
          <w:sz w:val="28"/>
          <w:szCs w:val="28"/>
        </w:rPr>
      </w:pPr>
      <w:r w:rsidRPr="00C312D5">
        <w:rPr>
          <w:b/>
          <w:sz w:val="28"/>
          <w:szCs w:val="28"/>
        </w:rPr>
        <w:t xml:space="preserve">ESY forms must be completed entirely when a child is determined eligible for ESY services. </w:t>
      </w:r>
      <w:r w:rsidRPr="00C312D5">
        <w:rPr>
          <w:b/>
          <w:i/>
          <w:iCs/>
          <w:sz w:val="28"/>
          <w:szCs w:val="28"/>
        </w:rPr>
        <w:t xml:space="preserve">(Make sure personal info is </w:t>
      </w:r>
      <w:r w:rsidRPr="00186B34">
        <w:rPr>
          <w:b/>
          <w:i/>
          <w:iCs/>
          <w:sz w:val="28"/>
          <w:szCs w:val="28"/>
          <w:u w:val="single"/>
        </w:rPr>
        <w:t>current</w:t>
      </w:r>
      <w:r w:rsidRPr="00C312D5">
        <w:rPr>
          <w:b/>
          <w:i/>
          <w:iCs/>
          <w:sz w:val="28"/>
          <w:szCs w:val="28"/>
        </w:rPr>
        <w:t>…, address, phone number, etc.!)</w:t>
      </w:r>
    </w:p>
    <w:p w:rsidR="00186B34" w:rsidRPr="00C312D5" w:rsidRDefault="00186B34" w:rsidP="00C312D5">
      <w:pPr>
        <w:pStyle w:val="NoSpacing"/>
        <w:numPr>
          <w:ilvl w:val="0"/>
          <w:numId w:val="7"/>
        </w:numPr>
        <w:rPr>
          <w:b/>
          <w:i/>
          <w:iCs/>
          <w:sz w:val="28"/>
          <w:szCs w:val="28"/>
        </w:rPr>
      </w:pPr>
      <w:r w:rsidRPr="00813E87">
        <w:rPr>
          <w:b/>
          <w:sz w:val="28"/>
          <w:szCs w:val="28"/>
          <w:u w:val="single"/>
        </w:rPr>
        <w:t>DO NOT</w:t>
      </w:r>
      <w:r>
        <w:rPr>
          <w:b/>
          <w:sz w:val="28"/>
          <w:szCs w:val="28"/>
        </w:rPr>
        <w:t xml:space="preserve"> TELL PARENTS HOW MANY DAYS THEIR CHILD WILL ATTEND OR WHAT DAYS THEY WILL ATTEND!</w:t>
      </w:r>
      <w:r>
        <w:rPr>
          <w:b/>
          <w:i/>
          <w:iCs/>
          <w:sz w:val="28"/>
          <w:szCs w:val="28"/>
        </w:rPr>
        <w:t xml:space="preserve">  Please indicate if they are attending another program in addition to ESY!  You should also consider if they are attending another program if this program will possibly maintain their critical skills. </w:t>
      </w:r>
    </w:p>
    <w:p w:rsidR="00D26E47" w:rsidRPr="00C312D5" w:rsidRDefault="00D26E47" w:rsidP="00C312D5">
      <w:pPr>
        <w:pStyle w:val="NoSpacing"/>
        <w:numPr>
          <w:ilvl w:val="0"/>
          <w:numId w:val="7"/>
        </w:numPr>
        <w:rPr>
          <w:b/>
          <w:sz w:val="28"/>
          <w:szCs w:val="28"/>
        </w:rPr>
      </w:pPr>
      <w:r w:rsidRPr="00C312D5">
        <w:rPr>
          <w:b/>
          <w:sz w:val="28"/>
          <w:szCs w:val="28"/>
        </w:rPr>
        <w:t xml:space="preserve">Only 1 </w:t>
      </w:r>
      <w:r w:rsidR="00813E87">
        <w:rPr>
          <w:b/>
          <w:sz w:val="28"/>
          <w:szCs w:val="28"/>
        </w:rPr>
        <w:t>ESY packet</w:t>
      </w:r>
      <w:r w:rsidRPr="00C312D5">
        <w:rPr>
          <w:b/>
          <w:sz w:val="28"/>
          <w:szCs w:val="28"/>
        </w:rPr>
        <w:t xml:space="preserve"> should be submitted per student.</w:t>
      </w:r>
    </w:p>
    <w:p w:rsidR="00D26E47" w:rsidRDefault="00D26E47" w:rsidP="00C312D5">
      <w:pPr>
        <w:pStyle w:val="NoSpacing"/>
        <w:numPr>
          <w:ilvl w:val="0"/>
          <w:numId w:val="7"/>
        </w:numPr>
        <w:rPr>
          <w:b/>
          <w:sz w:val="28"/>
          <w:szCs w:val="28"/>
        </w:rPr>
      </w:pPr>
      <w:r w:rsidRPr="00C312D5">
        <w:rPr>
          <w:b/>
          <w:sz w:val="28"/>
          <w:szCs w:val="28"/>
        </w:rPr>
        <w:t>All services should be written in minutes per week!  (Not hrs/day, Not days/week, Not hrs/week)</w:t>
      </w:r>
    </w:p>
    <w:p w:rsidR="00D26E47" w:rsidRPr="00C312D5" w:rsidRDefault="00D26E47" w:rsidP="00C312D5">
      <w:pPr>
        <w:pStyle w:val="NoSpacing"/>
        <w:numPr>
          <w:ilvl w:val="0"/>
          <w:numId w:val="7"/>
        </w:numPr>
        <w:rPr>
          <w:b/>
          <w:sz w:val="28"/>
          <w:szCs w:val="28"/>
        </w:rPr>
      </w:pPr>
      <w:r w:rsidRPr="00C312D5">
        <w:rPr>
          <w:b/>
          <w:sz w:val="28"/>
          <w:szCs w:val="28"/>
        </w:rPr>
        <w:t>No regression, No emerging skills, No extenuating circumstances = NO ESY!!!</w:t>
      </w:r>
    </w:p>
    <w:p w:rsidR="00D26E47" w:rsidRPr="00C312D5" w:rsidRDefault="00D26E47" w:rsidP="00C312D5">
      <w:pPr>
        <w:pStyle w:val="NoSpacing"/>
        <w:numPr>
          <w:ilvl w:val="0"/>
          <w:numId w:val="7"/>
        </w:numPr>
        <w:rPr>
          <w:b/>
          <w:sz w:val="28"/>
          <w:szCs w:val="28"/>
        </w:rPr>
      </w:pPr>
      <w:r w:rsidRPr="00C312D5">
        <w:rPr>
          <w:b/>
          <w:sz w:val="28"/>
          <w:szCs w:val="28"/>
        </w:rPr>
        <w:t xml:space="preserve">All recommendations/projections for ESY services </w:t>
      </w:r>
      <w:r w:rsidRPr="00C312D5">
        <w:rPr>
          <w:b/>
          <w:sz w:val="28"/>
          <w:szCs w:val="28"/>
          <w:u w:val="single"/>
        </w:rPr>
        <w:t>require</w:t>
      </w:r>
      <w:r w:rsidRPr="00C312D5">
        <w:rPr>
          <w:b/>
          <w:sz w:val="28"/>
          <w:szCs w:val="28"/>
        </w:rPr>
        <w:t xml:space="preserve"> consultation with your IEP Specialist </w:t>
      </w:r>
      <w:r w:rsidRPr="00C312D5">
        <w:rPr>
          <w:b/>
          <w:sz w:val="28"/>
          <w:szCs w:val="28"/>
          <w:u w:val="single"/>
        </w:rPr>
        <w:t>before</w:t>
      </w:r>
      <w:r w:rsidRPr="00C312D5">
        <w:rPr>
          <w:b/>
          <w:sz w:val="28"/>
          <w:szCs w:val="28"/>
        </w:rPr>
        <w:t xml:space="preserve"> the IEP meeting. </w:t>
      </w:r>
    </w:p>
    <w:p w:rsidR="00D26E47" w:rsidRPr="00C312D5" w:rsidRDefault="00D26E47" w:rsidP="00C312D5">
      <w:pPr>
        <w:pStyle w:val="NoSpacing"/>
        <w:numPr>
          <w:ilvl w:val="0"/>
          <w:numId w:val="7"/>
        </w:numPr>
        <w:rPr>
          <w:b/>
          <w:sz w:val="28"/>
          <w:szCs w:val="28"/>
        </w:rPr>
      </w:pPr>
      <w:r w:rsidRPr="00C312D5">
        <w:rPr>
          <w:b/>
          <w:sz w:val="28"/>
          <w:szCs w:val="28"/>
        </w:rPr>
        <w:t xml:space="preserve">Check to see that </w:t>
      </w:r>
      <w:r w:rsidRPr="00C312D5">
        <w:rPr>
          <w:b/>
          <w:sz w:val="28"/>
          <w:szCs w:val="28"/>
          <w:u w:val="single"/>
        </w:rPr>
        <w:t>all forms agree!</w:t>
      </w:r>
    </w:p>
    <w:p w:rsidR="00D26E47" w:rsidRDefault="00D26E47" w:rsidP="00C312D5">
      <w:pPr>
        <w:pStyle w:val="NoSpacing"/>
        <w:numPr>
          <w:ilvl w:val="0"/>
          <w:numId w:val="7"/>
        </w:numPr>
        <w:rPr>
          <w:b/>
          <w:sz w:val="28"/>
          <w:szCs w:val="28"/>
        </w:rPr>
      </w:pPr>
      <w:r w:rsidRPr="00C312D5">
        <w:rPr>
          <w:b/>
          <w:sz w:val="28"/>
          <w:szCs w:val="28"/>
        </w:rPr>
        <w:t xml:space="preserve">All students attending ESY </w:t>
      </w:r>
      <w:r w:rsidRPr="00C312D5">
        <w:rPr>
          <w:b/>
          <w:sz w:val="28"/>
          <w:szCs w:val="28"/>
          <w:u w:val="single"/>
        </w:rPr>
        <w:t>must</w:t>
      </w:r>
      <w:r w:rsidRPr="00C312D5">
        <w:rPr>
          <w:b/>
          <w:sz w:val="28"/>
          <w:szCs w:val="28"/>
        </w:rPr>
        <w:t xml:space="preserve"> have a box of instructional materials!</w:t>
      </w:r>
      <w:r w:rsidR="00DB4A7D">
        <w:rPr>
          <w:b/>
          <w:sz w:val="28"/>
          <w:szCs w:val="28"/>
        </w:rPr>
        <w:t xml:space="preserve">  Please include your contact information in case we need additional information.</w:t>
      </w:r>
    </w:p>
    <w:p w:rsidR="00813E87" w:rsidRPr="00C312D5" w:rsidRDefault="00813E87" w:rsidP="00C312D5">
      <w:pPr>
        <w:pStyle w:val="NoSpacing"/>
        <w:numPr>
          <w:ilvl w:val="0"/>
          <w:numId w:val="7"/>
        </w:numPr>
        <w:rPr>
          <w:b/>
          <w:sz w:val="28"/>
          <w:szCs w:val="28"/>
        </w:rPr>
      </w:pPr>
      <w:r>
        <w:rPr>
          <w:b/>
          <w:sz w:val="28"/>
          <w:szCs w:val="28"/>
        </w:rPr>
        <w:t xml:space="preserve">All decisions regarding ESY should be determined and sent by the </w:t>
      </w:r>
      <w:r w:rsidRPr="00BF4759">
        <w:rPr>
          <w:b/>
          <w:sz w:val="28"/>
          <w:szCs w:val="28"/>
          <w:u w:val="single"/>
        </w:rPr>
        <w:t>first week of April</w:t>
      </w:r>
      <w:r>
        <w:rPr>
          <w:b/>
          <w:sz w:val="28"/>
          <w:szCs w:val="28"/>
        </w:rPr>
        <w:t xml:space="preserve"> to allow for the posting and hiring of positions.</w:t>
      </w:r>
    </w:p>
    <w:p w:rsidR="00D26E47" w:rsidRDefault="00D26E47" w:rsidP="00C312D5">
      <w:pPr>
        <w:pStyle w:val="NoSpacing"/>
        <w:ind w:left="360"/>
        <w:rPr>
          <w:b/>
          <w:sz w:val="28"/>
          <w:szCs w:val="28"/>
        </w:rPr>
      </w:pPr>
    </w:p>
    <w:p w:rsidR="002B1FF3" w:rsidRDefault="002B1FF3" w:rsidP="00C312D5">
      <w:pPr>
        <w:pStyle w:val="NoSpacing"/>
        <w:ind w:left="360"/>
        <w:rPr>
          <w:b/>
          <w:sz w:val="28"/>
          <w:szCs w:val="28"/>
        </w:rPr>
      </w:pPr>
    </w:p>
    <w:p w:rsidR="002B1FF3" w:rsidRDefault="002B1FF3" w:rsidP="00C312D5">
      <w:pPr>
        <w:pStyle w:val="NoSpacing"/>
        <w:ind w:left="360"/>
        <w:rPr>
          <w:b/>
          <w:sz w:val="28"/>
          <w:szCs w:val="28"/>
        </w:rPr>
      </w:pPr>
      <w:r>
        <w:rPr>
          <w:b/>
          <w:sz w:val="28"/>
          <w:szCs w:val="28"/>
        </w:rPr>
        <w:t>At the conclusion of ESY all materials are returned to the homeschool/teacher of record including the ESY Summary Report.  The ESY Summary Report should be reviewed and placed into the student’s confidential file at the homeschool.</w:t>
      </w:r>
    </w:p>
    <w:p w:rsidR="002B1FF3" w:rsidRDefault="002B1FF3" w:rsidP="00C312D5">
      <w:pPr>
        <w:pStyle w:val="NoSpacing"/>
        <w:ind w:left="360"/>
        <w:rPr>
          <w:b/>
          <w:sz w:val="28"/>
          <w:szCs w:val="28"/>
        </w:rPr>
      </w:pPr>
    </w:p>
    <w:p w:rsidR="00813E87" w:rsidRDefault="00813E87" w:rsidP="00C312D5">
      <w:pPr>
        <w:pStyle w:val="NoSpacing"/>
        <w:ind w:left="360"/>
        <w:rPr>
          <w:b/>
          <w:sz w:val="28"/>
          <w:szCs w:val="28"/>
        </w:rPr>
      </w:pPr>
      <w:r>
        <w:rPr>
          <w:b/>
          <w:sz w:val="28"/>
          <w:szCs w:val="28"/>
        </w:rPr>
        <w:t>I am happy to discuss all aspects involved in the ESY process at any time you need assistance.  Feel free to give me a call or email me!</w:t>
      </w:r>
    </w:p>
    <w:p w:rsidR="002B1FF3" w:rsidRDefault="002B1FF3" w:rsidP="00C312D5">
      <w:pPr>
        <w:pStyle w:val="NoSpacing"/>
        <w:ind w:left="360"/>
        <w:rPr>
          <w:b/>
          <w:sz w:val="28"/>
          <w:szCs w:val="28"/>
        </w:rPr>
      </w:pPr>
    </w:p>
    <w:p w:rsidR="00D26E47" w:rsidRPr="00C312D5" w:rsidRDefault="00D26E47" w:rsidP="00C312D5">
      <w:pPr>
        <w:pStyle w:val="NoSpacing"/>
        <w:ind w:left="360"/>
        <w:rPr>
          <w:b/>
          <w:sz w:val="28"/>
          <w:szCs w:val="28"/>
        </w:rPr>
      </w:pPr>
      <w:r>
        <w:rPr>
          <w:b/>
          <w:sz w:val="28"/>
          <w:szCs w:val="28"/>
        </w:rPr>
        <w:t xml:space="preserve">My contact information:  </w:t>
      </w:r>
      <w:r>
        <w:rPr>
          <w:b/>
          <w:sz w:val="28"/>
          <w:szCs w:val="28"/>
        </w:rPr>
        <w:tab/>
      </w:r>
      <w:r w:rsidRPr="00C312D5">
        <w:rPr>
          <w:b/>
          <w:sz w:val="28"/>
          <w:szCs w:val="28"/>
        </w:rPr>
        <w:t>Sandy Davis</w:t>
      </w:r>
      <w:r>
        <w:rPr>
          <w:b/>
          <w:sz w:val="28"/>
          <w:szCs w:val="28"/>
        </w:rPr>
        <w:t xml:space="preserve">, </w:t>
      </w:r>
      <w:r w:rsidRPr="00C312D5">
        <w:rPr>
          <w:b/>
          <w:sz w:val="28"/>
          <w:szCs w:val="28"/>
        </w:rPr>
        <w:t>Coordinator of Special Education</w:t>
      </w:r>
    </w:p>
    <w:p w:rsidR="00D26E47" w:rsidRPr="00C312D5" w:rsidRDefault="00D26E47" w:rsidP="00C312D5">
      <w:pPr>
        <w:pStyle w:val="NoSpacing"/>
        <w:ind w:left="3240" w:firstLine="360"/>
        <w:rPr>
          <w:b/>
          <w:sz w:val="28"/>
          <w:szCs w:val="28"/>
        </w:rPr>
      </w:pPr>
      <w:r w:rsidRPr="00C312D5">
        <w:rPr>
          <w:b/>
          <w:sz w:val="28"/>
          <w:szCs w:val="28"/>
        </w:rPr>
        <w:t>Alternative Learning Center Program Director</w:t>
      </w:r>
    </w:p>
    <w:p w:rsidR="00D26E47" w:rsidRPr="00C312D5" w:rsidRDefault="00D26E47" w:rsidP="004A3FDD">
      <w:pPr>
        <w:pStyle w:val="NoSpacing"/>
        <w:ind w:left="2880" w:firstLine="720"/>
        <w:rPr>
          <w:b/>
          <w:sz w:val="28"/>
          <w:szCs w:val="28"/>
        </w:rPr>
      </w:pPr>
      <w:r w:rsidRPr="00C312D5">
        <w:rPr>
          <w:b/>
          <w:sz w:val="28"/>
          <w:szCs w:val="28"/>
        </w:rPr>
        <w:t>550 Mylan Park Lane</w:t>
      </w:r>
      <w:r>
        <w:rPr>
          <w:b/>
          <w:sz w:val="28"/>
          <w:szCs w:val="28"/>
        </w:rPr>
        <w:t xml:space="preserve">, </w:t>
      </w:r>
      <w:r w:rsidRPr="00C312D5">
        <w:rPr>
          <w:b/>
          <w:sz w:val="28"/>
          <w:szCs w:val="28"/>
        </w:rPr>
        <w:t>Morgantown, WV  26501</w:t>
      </w:r>
    </w:p>
    <w:p w:rsidR="00D26E47" w:rsidRPr="00C312D5" w:rsidRDefault="00F91E49" w:rsidP="004A3FDD">
      <w:pPr>
        <w:pStyle w:val="NoSpacing"/>
        <w:ind w:left="3600"/>
        <w:rPr>
          <w:b/>
          <w:sz w:val="28"/>
          <w:szCs w:val="28"/>
        </w:rPr>
      </w:pPr>
      <w:hyperlink r:id="rId7" w:history="1">
        <w:r w:rsidR="00BD463D" w:rsidRPr="006634FF">
          <w:rPr>
            <w:rStyle w:val="Hyperlink"/>
            <w:b/>
            <w:sz w:val="28"/>
            <w:szCs w:val="28"/>
          </w:rPr>
          <w:t>snadavis@k12.wv.us</w:t>
        </w:r>
      </w:hyperlink>
    </w:p>
    <w:p w:rsidR="00B53415" w:rsidRDefault="00B53415" w:rsidP="00B53415">
      <w:pPr>
        <w:pStyle w:val="NoSpacing"/>
        <w:ind w:left="3240" w:firstLine="360"/>
        <w:rPr>
          <w:b/>
          <w:sz w:val="28"/>
          <w:szCs w:val="28"/>
        </w:rPr>
      </w:pPr>
      <w:r w:rsidRPr="00C312D5">
        <w:rPr>
          <w:b/>
          <w:sz w:val="28"/>
          <w:szCs w:val="28"/>
        </w:rPr>
        <w:t>Cell: (304) 290-4178</w:t>
      </w:r>
    </w:p>
    <w:p w:rsidR="00D26E47" w:rsidRPr="00C312D5" w:rsidRDefault="00D26E47" w:rsidP="004A3FDD">
      <w:pPr>
        <w:pStyle w:val="NoSpacing"/>
        <w:ind w:left="3600"/>
        <w:rPr>
          <w:b/>
          <w:sz w:val="28"/>
          <w:szCs w:val="28"/>
        </w:rPr>
      </w:pPr>
      <w:r w:rsidRPr="00C312D5">
        <w:rPr>
          <w:b/>
          <w:sz w:val="28"/>
          <w:szCs w:val="28"/>
        </w:rPr>
        <w:t>Fax: (304) 983-8974</w:t>
      </w:r>
    </w:p>
    <w:p w:rsidR="004F710D" w:rsidRDefault="004F710D" w:rsidP="004F710D">
      <w:pPr>
        <w:pStyle w:val="NoSpacing"/>
        <w:rPr>
          <w:b/>
          <w:sz w:val="28"/>
          <w:szCs w:val="28"/>
        </w:rPr>
      </w:pPr>
    </w:p>
    <w:p w:rsidR="004F710D" w:rsidRDefault="004F710D" w:rsidP="004F710D">
      <w:pPr>
        <w:pStyle w:val="NoSpacing"/>
        <w:jc w:val="center"/>
        <w:rPr>
          <w:b/>
          <w:sz w:val="28"/>
          <w:szCs w:val="28"/>
        </w:rPr>
      </w:pPr>
      <w:r>
        <w:rPr>
          <w:b/>
          <w:sz w:val="28"/>
          <w:szCs w:val="28"/>
        </w:rPr>
        <w:t>REFER TO POWERPOINT FOR ADDITIONAL IMPORTANT ESY INFORMATION.</w:t>
      </w:r>
    </w:p>
    <w:p w:rsidR="00BC5FB1" w:rsidRDefault="00BC5FB1" w:rsidP="004F710D">
      <w:pPr>
        <w:pStyle w:val="NoSpacing"/>
        <w:jc w:val="center"/>
        <w:rPr>
          <w:b/>
          <w:sz w:val="28"/>
          <w:szCs w:val="28"/>
        </w:rPr>
      </w:pPr>
    </w:p>
    <w:p w:rsidR="00BC5FB1" w:rsidRDefault="00BC5FB1" w:rsidP="004F710D">
      <w:pPr>
        <w:pStyle w:val="NoSpacing"/>
        <w:jc w:val="center"/>
        <w:rPr>
          <w:b/>
          <w:sz w:val="28"/>
          <w:szCs w:val="28"/>
        </w:rPr>
      </w:pPr>
    </w:p>
    <w:p w:rsidR="00BC5FB1" w:rsidRDefault="00BC5FB1" w:rsidP="004F710D">
      <w:pPr>
        <w:pStyle w:val="NoSpacing"/>
        <w:jc w:val="center"/>
        <w:rPr>
          <w:b/>
          <w:sz w:val="28"/>
          <w:szCs w:val="28"/>
        </w:rPr>
      </w:pPr>
    </w:p>
    <w:p w:rsidR="00BC5FB1" w:rsidRDefault="00BC5FB1" w:rsidP="004F710D">
      <w:pPr>
        <w:pStyle w:val="NoSpacing"/>
        <w:jc w:val="center"/>
        <w:rPr>
          <w:b/>
          <w:sz w:val="28"/>
          <w:szCs w:val="28"/>
          <w:u w:val="single"/>
        </w:rPr>
      </w:pPr>
      <w:r w:rsidRPr="00BC5FB1">
        <w:rPr>
          <w:b/>
          <w:sz w:val="28"/>
          <w:szCs w:val="28"/>
          <w:u w:val="single"/>
        </w:rPr>
        <w:t>ESY FORMS</w:t>
      </w:r>
    </w:p>
    <w:p w:rsidR="00927B7F" w:rsidRDefault="00927B7F" w:rsidP="004F710D">
      <w:pPr>
        <w:pStyle w:val="NoSpacing"/>
        <w:jc w:val="center"/>
        <w:rPr>
          <w:b/>
          <w:sz w:val="28"/>
          <w:szCs w:val="28"/>
        </w:rPr>
      </w:pPr>
    </w:p>
    <w:p w:rsidR="00C17739" w:rsidRPr="00EB3362" w:rsidRDefault="00C17739" w:rsidP="004F710D">
      <w:pPr>
        <w:pStyle w:val="NoSpacing"/>
        <w:jc w:val="center"/>
        <w:rPr>
          <w:b/>
          <w:sz w:val="24"/>
          <w:szCs w:val="28"/>
        </w:rPr>
      </w:pPr>
    </w:p>
    <w:p w:rsidR="00927B7F" w:rsidRPr="00EB3362" w:rsidRDefault="00C17739" w:rsidP="00C17739">
      <w:pPr>
        <w:pStyle w:val="NoSpacing"/>
        <w:rPr>
          <w:sz w:val="28"/>
          <w:szCs w:val="32"/>
        </w:rPr>
      </w:pPr>
      <w:r w:rsidRPr="00EB3362">
        <w:rPr>
          <w:sz w:val="28"/>
          <w:szCs w:val="32"/>
        </w:rPr>
        <w:t xml:space="preserve">1. </w:t>
      </w:r>
      <w:r w:rsidR="00927B7F" w:rsidRPr="00EB3362">
        <w:rPr>
          <w:sz w:val="28"/>
          <w:szCs w:val="32"/>
        </w:rPr>
        <w:t>Monongalia County Schools Extended School Year (ESY) Data Collection Form</w:t>
      </w:r>
    </w:p>
    <w:p w:rsidR="00C17739" w:rsidRPr="00EB3362" w:rsidRDefault="00C17739" w:rsidP="00C17739">
      <w:pPr>
        <w:pStyle w:val="NoSpacing"/>
        <w:rPr>
          <w:sz w:val="28"/>
          <w:szCs w:val="32"/>
        </w:rPr>
      </w:pPr>
    </w:p>
    <w:p w:rsidR="00A72910" w:rsidRPr="00EB3362" w:rsidRDefault="00A72910" w:rsidP="00A72910">
      <w:pPr>
        <w:pStyle w:val="NoSpacing"/>
        <w:rPr>
          <w:sz w:val="28"/>
          <w:szCs w:val="32"/>
        </w:rPr>
      </w:pPr>
      <w:r w:rsidRPr="00EB3362">
        <w:rPr>
          <w:sz w:val="28"/>
          <w:szCs w:val="32"/>
        </w:rPr>
        <w:t>2. Monongalia County Schools ESY Decision Making Form (Optional)</w:t>
      </w:r>
    </w:p>
    <w:p w:rsidR="00C17739" w:rsidRPr="00EB3362" w:rsidRDefault="00C17739" w:rsidP="00927B7F">
      <w:pPr>
        <w:pStyle w:val="NoSpacing"/>
        <w:rPr>
          <w:sz w:val="28"/>
          <w:szCs w:val="32"/>
        </w:rPr>
      </w:pPr>
    </w:p>
    <w:p w:rsidR="00927B7F" w:rsidRPr="00EB3362" w:rsidRDefault="00A72910" w:rsidP="00927B7F">
      <w:pPr>
        <w:pStyle w:val="NoSpacing"/>
        <w:rPr>
          <w:sz w:val="28"/>
          <w:szCs w:val="32"/>
        </w:rPr>
      </w:pPr>
      <w:r w:rsidRPr="00EB3362">
        <w:rPr>
          <w:sz w:val="28"/>
          <w:szCs w:val="32"/>
        </w:rPr>
        <w:t>3</w:t>
      </w:r>
      <w:r w:rsidR="00927B7F" w:rsidRPr="00EB3362">
        <w:rPr>
          <w:sz w:val="28"/>
          <w:szCs w:val="32"/>
        </w:rPr>
        <w:t>. Monongalia County Schools Extended School Year Form</w:t>
      </w:r>
    </w:p>
    <w:p w:rsidR="00C17739" w:rsidRPr="00EB3362" w:rsidRDefault="00C17739" w:rsidP="00927B7F">
      <w:pPr>
        <w:pStyle w:val="NoSpacing"/>
        <w:rPr>
          <w:sz w:val="28"/>
          <w:szCs w:val="32"/>
        </w:rPr>
      </w:pPr>
    </w:p>
    <w:p w:rsidR="00927B7F" w:rsidRPr="00EB3362" w:rsidRDefault="00EB3362" w:rsidP="00EB3362">
      <w:pPr>
        <w:pStyle w:val="NoSpacing"/>
        <w:rPr>
          <w:sz w:val="28"/>
          <w:szCs w:val="32"/>
        </w:rPr>
      </w:pPr>
      <w:r w:rsidRPr="00EB3362">
        <w:rPr>
          <w:sz w:val="28"/>
          <w:szCs w:val="32"/>
        </w:rPr>
        <w:t xml:space="preserve">4. </w:t>
      </w:r>
      <w:r w:rsidR="00A72910" w:rsidRPr="00EB3362">
        <w:rPr>
          <w:sz w:val="28"/>
          <w:szCs w:val="32"/>
        </w:rPr>
        <w:t xml:space="preserve">Monongalia County Schools </w:t>
      </w:r>
      <w:r w:rsidR="00A72910" w:rsidRPr="00EB3362">
        <w:rPr>
          <w:sz w:val="28"/>
          <w:szCs w:val="32"/>
          <w:u w:val="single"/>
        </w:rPr>
        <w:t>RELATED SERVICES</w:t>
      </w:r>
      <w:r w:rsidR="00A72910" w:rsidRPr="00EB3362">
        <w:rPr>
          <w:sz w:val="28"/>
          <w:szCs w:val="32"/>
        </w:rPr>
        <w:t xml:space="preserve"> </w:t>
      </w:r>
      <w:r w:rsidR="009E3F97" w:rsidRPr="009E3F97">
        <w:rPr>
          <w:sz w:val="24"/>
          <w:szCs w:val="32"/>
        </w:rPr>
        <w:t>(Speech, PT, OT)</w:t>
      </w:r>
      <w:r w:rsidR="009E3F97">
        <w:rPr>
          <w:sz w:val="28"/>
          <w:szCs w:val="32"/>
        </w:rPr>
        <w:t xml:space="preserve"> </w:t>
      </w:r>
      <w:r w:rsidR="00A72910" w:rsidRPr="00EB3362">
        <w:rPr>
          <w:sz w:val="28"/>
          <w:szCs w:val="32"/>
        </w:rPr>
        <w:t>Extended School Year Form</w:t>
      </w:r>
    </w:p>
    <w:p w:rsidR="00EB3362" w:rsidRPr="00EB3362" w:rsidRDefault="00EB3362" w:rsidP="00EB3362">
      <w:pPr>
        <w:pStyle w:val="NoSpacing"/>
        <w:rPr>
          <w:sz w:val="28"/>
          <w:szCs w:val="32"/>
        </w:rPr>
      </w:pPr>
    </w:p>
    <w:p w:rsidR="00EB3362" w:rsidRPr="00EB3362" w:rsidRDefault="00EB3362" w:rsidP="00EB3362">
      <w:pPr>
        <w:pStyle w:val="NoSpacing"/>
        <w:rPr>
          <w:sz w:val="28"/>
          <w:szCs w:val="32"/>
        </w:rPr>
      </w:pPr>
      <w:r w:rsidRPr="00EB3362">
        <w:rPr>
          <w:sz w:val="28"/>
          <w:szCs w:val="32"/>
        </w:rPr>
        <w:t xml:space="preserve">5. Monongalia County Schools </w:t>
      </w:r>
      <w:r w:rsidRPr="00EB3362">
        <w:rPr>
          <w:sz w:val="28"/>
          <w:szCs w:val="32"/>
          <w:u w:val="single"/>
        </w:rPr>
        <w:t>HI/VI</w:t>
      </w:r>
      <w:r w:rsidRPr="00EB3362">
        <w:rPr>
          <w:sz w:val="28"/>
          <w:szCs w:val="32"/>
        </w:rPr>
        <w:t xml:space="preserve"> </w:t>
      </w:r>
      <w:r w:rsidRPr="00EB3362">
        <w:rPr>
          <w:sz w:val="28"/>
          <w:szCs w:val="32"/>
          <w:u w:val="single"/>
        </w:rPr>
        <w:t>RELATED SERVICES</w:t>
      </w:r>
      <w:r w:rsidRPr="00EB3362">
        <w:rPr>
          <w:sz w:val="28"/>
          <w:szCs w:val="32"/>
        </w:rPr>
        <w:t xml:space="preserve"> Extended School Year Form</w:t>
      </w:r>
    </w:p>
    <w:p w:rsidR="00C17739" w:rsidRPr="00EB3362" w:rsidRDefault="00C17739" w:rsidP="00927B7F">
      <w:pPr>
        <w:pStyle w:val="NoSpacing"/>
        <w:rPr>
          <w:sz w:val="28"/>
          <w:szCs w:val="32"/>
        </w:rPr>
      </w:pPr>
    </w:p>
    <w:p w:rsidR="00C17739" w:rsidRPr="00EB3362" w:rsidRDefault="00EB3362" w:rsidP="00CB52E0">
      <w:pPr>
        <w:pStyle w:val="NoSpacing"/>
        <w:rPr>
          <w:sz w:val="28"/>
          <w:szCs w:val="32"/>
        </w:rPr>
      </w:pPr>
      <w:r w:rsidRPr="00EB3362">
        <w:rPr>
          <w:sz w:val="28"/>
          <w:szCs w:val="32"/>
        </w:rPr>
        <w:t>6</w:t>
      </w:r>
      <w:r w:rsidR="00CB52E0" w:rsidRPr="00EB3362">
        <w:rPr>
          <w:sz w:val="28"/>
          <w:szCs w:val="32"/>
        </w:rPr>
        <w:t xml:space="preserve">. </w:t>
      </w:r>
      <w:r w:rsidR="00C17739" w:rsidRPr="00EB3362">
        <w:rPr>
          <w:sz w:val="28"/>
          <w:szCs w:val="32"/>
        </w:rPr>
        <w:t>Teacher of Record (TOR) – ESY List of Students</w:t>
      </w:r>
    </w:p>
    <w:p w:rsidR="00CB52E0" w:rsidRPr="00EB3362" w:rsidRDefault="00CB52E0" w:rsidP="00CB52E0">
      <w:pPr>
        <w:pStyle w:val="NoSpacing"/>
        <w:rPr>
          <w:sz w:val="28"/>
          <w:szCs w:val="32"/>
        </w:rPr>
      </w:pPr>
    </w:p>
    <w:p w:rsidR="00CB52E0" w:rsidRPr="00EB3362" w:rsidRDefault="00EB3362" w:rsidP="00CB52E0">
      <w:pPr>
        <w:pStyle w:val="NoSpacing"/>
        <w:rPr>
          <w:sz w:val="28"/>
          <w:szCs w:val="32"/>
        </w:rPr>
      </w:pPr>
      <w:r w:rsidRPr="00EB3362">
        <w:rPr>
          <w:sz w:val="28"/>
          <w:szCs w:val="32"/>
        </w:rPr>
        <w:t>7</w:t>
      </w:r>
      <w:r w:rsidR="00CB52E0" w:rsidRPr="00EB3362">
        <w:rPr>
          <w:sz w:val="28"/>
          <w:szCs w:val="32"/>
        </w:rPr>
        <w:t>. Deliv</w:t>
      </w:r>
      <w:r w:rsidR="00831EBE" w:rsidRPr="00EB3362">
        <w:rPr>
          <w:sz w:val="28"/>
          <w:szCs w:val="32"/>
        </w:rPr>
        <w:t>ery Label</w:t>
      </w:r>
    </w:p>
    <w:sectPr w:rsidR="00CB52E0" w:rsidRPr="00EB3362" w:rsidSect="0032740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30" w:rsidRDefault="00F87930" w:rsidP="00530E9E">
      <w:pPr>
        <w:spacing w:after="0" w:line="240" w:lineRule="auto"/>
      </w:pPr>
      <w:r>
        <w:separator/>
      </w:r>
    </w:p>
  </w:endnote>
  <w:endnote w:type="continuationSeparator" w:id="0">
    <w:p w:rsidR="00F87930" w:rsidRDefault="00F87930" w:rsidP="00530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00000000" w:usb2="00000000"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573" w:rsidRDefault="00D26E47" w:rsidP="0058709F">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Sandy Davis, MCS Coordinator of Special Education                   </w:t>
    </w:r>
    <w:r w:rsidR="00EB3362">
      <w:rPr>
        <w:rFonts w:ascii="Cambria" w:hAnsi="Cambria"/>
      </w:rPr>
      <w:t xml:space="preserve">ESY Handout  </w:t>
    </w:r>
    <w:r w:rsidR="00EB3362" w:rsidRPr="00F97F06">
      <w:rPr>
        <w:rFonts w:ascii="Cambria" w:hAnsi="Cambria"/>
        <w:sz w:val="18"/>
      </w:rPr>
      <w:t xml:space="preserve"> </w:t>
    </w:r>
    <w:r w:rsidR="00F97F06">
      <w:rPr>
        <w:rFonts w:ascii="Cambria" w:hAnsi="Cambria"/>
        <w:sz w:val="18"/>
      </w:rPr>
      <w:tab/>
    </w:r>
    <w:r w:rsidR="00EB3362" w:rsidRPr="00F97F06">
      <w:rPr>
        <w:rFonts w:ascii="Cambria" w:hAnsi="Cambria"/>
        <w:sz w:val="18"/>
      </w:rPr>
      <w:t xml:space="preserve">Created </w:t>
    </w:r>
    <w:r w:rsidRPr="004F6BB9">
      <w:rPr>
        <w:rFonts w:ascii="Cambria" w:hAnsi="Cambria"/>
        <w:sz w:val="18"/>
      </w:rPr>
      <w:t xml:space="preserve">August 7, 2012 </w:t>
    </w:r>
  </w:p>
  <w:p w:rsidR="00D26E47" w:rsidRDefault="00BD463D" w:rsidP="0058709F">
    <w:pPr>
      <w:pStyle w:val="Footer"/>
      <w:pBdr>
        <w:top w:val="thinThickSmallGap" w:sz="24" w:space="1" w:color="622423"/>
      </w:pBdr>
      <w:tabs>
        <w:tab w:val="clear" w:pos="4680"/>
        <w:tab w:val="clear" w:pos="9360"/>
        <w:tab w:val="right" w:pos="10800"/>
      </w:tabs>
      <w:rPr>
        <w:rFonts w:ascii="Cambria" w:hAnsi="Cambria"/>
      </w:rPr>
    </w:pPr>
    <w:r w:rsidRPr="004F6BB9">
      <w:rPr>
        <w:rFonts w:ascii="Cambria" w:hAnsi="Cambria"/>
        <w:b/>
      </w:rPr>
      <w:t>Revised 7/</w:t>
    </w:r>
    <w:r w:rsidR="00EB3362">
      <w:rPr>
        <w:rFonts w:ascii="Cambria" w:hAnsi="Cambria"/>
        <w:b/>
      </w:rPr>
      <w:t>28</w:t>
    </w:r>
    <w:r w:rsidRPr="004F6BB9">
      <w:rPr>
        <w:rFonts w:ascii="Cambria" w:hAnsi="Cambria"/>
        <w:b/>
      </w:rPr>
      <w:t>/2017</w:t>
    </w:r>
    <w:r w:rsidR="00D26E47">
      <w:rPr>
        <w:rFonts w:ascii="Cambria" w:hAnsi="Cambria"/>
      </w:rPr>
      <w:tab/>
      <w:t xml:space="preserve">Page </w:t>
    </w:r>
    <w:r w:rsidR="00201FB1">
      <w:fldChar w:fldCharType="begin"/>
    </w:r>
    <w:r w:rsidR="00201FB1">
      <w:instrText xml:space="preserve"> PAGE   \* MERGEFORMAT </w:instrText>
    </w:r>
    <w:r w:rsidR="00201FB1">
      <w:fldChar w:fldCharType="separate"/>
    </w:r>
    <w:r w:rsidR="00F91E49" w:rsidRPr="00F91E49">
      <w:rPr>
        <w:rFonts w:ascii="Cambria" w:hAnsi="Cambria"/>
        <w:noProof/>
      </w:rPr>
      <w:t>1</w:t>
    </w:r>
    <w:r w:rsidR="00201FB1">
      <w:rPr>
        <w:rFonts w:ascii="Cambria" w:hAnsi="Cambria"/>
        <w:noProof/>
      </w:rPr>
      <w:fldChar w:fldCharType="end"/>
    </w:r>
  </w:p>
  <w:p w:rsidR="00D26E47" w:rsidRDefault="00D2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30" w:rsidRDefault="00F87930" w:rsidP="00530E9E">
      <w:pPr>
        <w:spacing w:after="0" w:line="240" w:lineRule="auto"/>
      </w:pPr>
      <w:r>
        <w:separator/>
      </w:r>
    </w:p>
  </w:footnote>
  <w:footnote w:type="continuationSeparator" w:id="0">
    <w:p w:rsidR="00F87930" w:rsidRDefault="00F87930" w:rsidP="00530E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66FA"/>
    <w:multiLevelType w:val="hybridMultilevel"/>
    <w:tmpl w:val="B9F43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037C3"/>
    <w:multiLevelType w:val="hybridMultilevel"/>
    <w:tmpl w:val="CFBA88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3D3EAE"/>
    <w:multiLevelType w:val="hybridMultilevel"/>
    <w:tmpl w:val="9D66C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87012"/>
    <w:multiLevelType w:val="hybridMultilevel"/>
    <w:tmpl w:val="80DA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1526"/>
    <w:multiLevelType w:val="hybridMultilevel"/>
    <w:tmpl w:val="9BDC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5483E"/>
    <w:multiLevelType w:val="hybridMultilevel"/>
    <w:tmpl w:val="110E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EE6FF0"/>
    <w:multiLevelType w:val="hybridMultilevel"/>
    <w:tmpl w:val="BBBEFE30"/>
    <w:lvl w:ilvl="0" w:tplc="16447BB2">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C2686B"/>
    <w:multiLevelType w:val="hybridMultilevel"/>
    <w:tmpl w:val="6A38446A"/>
    <w:lvl w:ilvl="0" w:tplc="FB40526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ECA31CA"/>
    <w:multiLevelType w:val="hybridMultilevel"/>
    <w:tmpl w:val="0086754C"/>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6E812FF"/>
    <w:multiLevelType w:val="hybridMultilevel"/>
    <w:tmpl w:val="344496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51204F7"/>
    <w:multiLevelType w:val="hybridMultilevel"/>
    <w:tmpl w:val="70F614F4"/>
    <w:lvl w:ilvl="0" w:tplc="405EAAF6">
      <w:start w:val="1"/>
      <w:numFmt w:val="bullet"/>
      <w:lvlText w:val=""/>
      <w:lvlJc w:val="left"/>
      <w:pPr>
        <w:tabs>
          <w:tab w:val="num" w:pos="720"/>
        </w:tabs>
        <w:ind w:left="720" w:hanging="360"/>
      </w:pPr>
      <w:rPr>
        <w:rFonts w:ascii="Wingdings" w:hAnsi="Wingdings" w:hint="default"/>
      </w:rPr>
    </w:lvl>
    <w:lvl w:ilvl="1" w:tplc="1D96849C" w:tentative="1">
      <w:start w:val="1"/>
      <w:numFmt w:val="bullet"/>
      <w:lvlText w:val=""/>
      <w:lvlJc w:val="left"/>
      <w:pPr>
        <w:tabs>
          <w:tab w:val="num" w:pos="1440"/>
        </w:tabs>
        <w:ind w:left="1440" w:hanging="360"/>
      </w:pPr>
      <w:rPr>
        <w:rFonts w:ascii="Wingdings" w:hAnsi="Wingdings" w:hint="default"/>
      </w:rPr>
    </w:lvl>
    <w:lvl w:ilvl="2" w:tplc="EBA0DFEE" w:tentative="1">
      <w:start w:val="1"/>
      <w:numFmt w:val="bullet"/>
      <w:lvlText w:val=""/>
      <w:lvlJc w:val="left"/>
      <w:pPr>
        <w:tabs>
          <w:tab w:val="num" w:pos="2160"/>
        </w:tabs>
        <w:ind w:left="2160" w:hanging="360"/>
      </w:pPr>
      <w:rPr>
        <w:rFonts w:ascii="Wingdings" w:hAnsi="Wingdings" w:hint="default"/>
      </w:rPr>
    </w:lvl>
    <w:lvl w:ilvl="3" w:tplc="4DB0E108" w:tentative="1">
      <w:start w:val="1"/>
      <w:numFmt w:val="bullet"/>
      <w:lvlText w:val=""/>
      <w:lvlJc w:val="left"/>
      <w:pPr>
        <w:tabs>
          <w:tab w:val="num" w:pos="2880"/>
        </w:tabs>
        <w:ind w:left="2880" w:hanging="360"/>
      </w:pPr>
      <w:rPr>
        <w:rFonts w:ascii="Wingdings" w:hAnsi="Wingdings" w:hint="default"/>
      </w:rPr>
    </w:lvl>
    <w:lvl w:ilvl="4" w:tplc="8D7081D6" w:tentative="1">
      <w:start w:val="1"/>
      <w:numFmt w:val="bullet"/>
      <w:lvlText w:val=""/>
      <w:lvlJc w:val="left"/>
      <w:pPr>
        <w:tabs>
          <w:tab w:val="num" w:pos="3600"/>
        </w:tabs>
        <w:ind w:left="3600" w:hanging="360"/>
      </w:pPr>
      <w:rPr>
        <w:rFonts w:ascii="Wingdings" w:hAnsi="Wingdings" w:hint="default"/>
      </w:rPr>
    </w:lvl>
    <w:lvl w:ilvl="5" w:tplc="7AD00F5C" w:tentative="1">
      <w:start w:val="1"/>
      <w:numFmt w:val="bullet"/>
      <w:lvlText w:val=""/>
      <w:lvlJc w:val="left"/>
      <w:pPr>
        <w:tabs>
          <w:tab w:val="num" w:pos="4320"/>
        </w:tabs>
        <w:ind w:left="4320" w:hanging="360"/>
      </w:pPr>
      <w:rPr>
        <w:rFonts w:ascii="Wingdings" w:hAnsi="Wingdings" w:hint="default"/>
      </w:rPr>
    </w:lvl>
    <w:lvl w:ilvl="6" w:tplc="B1A0EB68" w:tentative="1">
      <w:start w:val="1"/>
      <w:numFmt w:val="bullet"/>
      <w:lvlText w:val=""/>
      <w:lvlJc w:val="left"/>
      <w:pPr>
        <w:tabs>
          <w:tab w:val="num" w:pos="5040"/>
        </w:tabs>
        <w:ind w:left="5040" w:hanging="360"/>
      </w:pPr>
      <w:rPr>
        <w:rFonts w:ascii="Wingdings" w:hAnsi="Wingdings" w:hint="default"/>
      </w:rPr>
    </w:lvl>
    <w:lvl w:ilvl="7" w:tplc="82BA969C" w:tentative="1">
      <w:start w:val="1"/>
      <w:numFmt w:val="bullet"/>
      <w:lvlText w:val=""/>
      <w:lvlJc w:val="left"/>
      <w:pPr>
        <w:tabs>
          <w:tab w:val="num" w:pos="5760"/>
        </w:tabs>
        <w:ind w:left="5760" w:hanging="360"/>
      </w:pPr>
      <w:rPr>
        <w:rFonts w:ascii="Wingdings" w:hAnsi="Wingdings" w:hint="default"/>
      </w:rPr>
    </w:lvl>
    <w:lvl w:ilvl="8" w:tplc="8BC6CC4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8759B9"/>
    <w:multiLevelType w:val="hybridMultilevel"/>
    <w:tmpl w:val="09F2FEEC"/>
    <w:lvl w:ilvl="0" w:tplc="3A16BBE6">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788F6AB7"/>
    <w:multiLevelType w:val="hybridMultilevel"/>
    <w:tmpl w:val="96326490"/>
    <w:lvl w:ilvl="0" w:tplc="3D1A5E9A">
      <w:start w:val="1"/>
      <w:numFmt w:val="bullet"/>
      <w:lvlText w:val=""/>
      <w:lvlJc w:val="left"/>
      <w:pPr>
        <w:tabs>
          <w:tab w:val="num" w:pos="720"/>
        </w:tabs>
        <w:ind w:left="720" w:hanging="360"/>
      </w:pPr>
      <w:rPr>
        <w:rFonts w:ascii="Wingdings" w:hAnsi="Wingdings" w:hint="default"/>
      </w:rPr>
    </w:lvl>
    <w:lvl w:ilvl="1" w:tplc="AEBAA29E" w:tentative="1">
      <w:start w:val="1"/>
      <w:numFmt w:val="bullet"/>
      <w:lvlText w:val=""/>
      <w:lvlJc w:val="left"/>
      <w:pPr>
        <w:tabs>
          <w:tab w:val="num" w:pos="1440"/>
        </w:tabs>
        <w:ind w:left="1440" w:hanging="360"/>
      </w:pPr>
      <w:rPr>
        <w:rFonts w:ascii="Wingdings" w:hAnsi="Wingdings" w:hint="default"/>
      </w:rPr>
    </w:lvl>
    <w:lvl w:ilvl="2" w:tplc="1D20C318" w:tentative="1">
      <w:start w:val="1"/>
      <w:numFmt w:val="bullet"/>
      <w:lvlText w:val=""/>
      <w:lvlJc w:val="left"/>
      <w:pPr>
        <w:tabs>
          <w:tab w:val="num" w:pos="2160"/>
        </w:tabs>
        <w:ind w:left="2160" w:hanging="360"/>
      </w:pPr>
      <w:rPr>
        <w:rFonts w:ascii="Wingdings" w:hAnsi="Wingdings" w:hint="default"/>
      </w:rPr>
    </w:lvl>
    <w:lvl w:ilvl="3" w:tplc="FEF8006C" w:tentative="1">
      <w:start w:val="1"/>
      <w:numFmt w:val="bullet"/>
      <w:lvlText w:val=""/>
      <w:lvlJc w:val="left"/>
      <w:pPr>
        <w:tabs>
          <w:tab w:val="num" w:pos="2880"/>
        </w:tabs>
        <w:ind w:left="2880" w:hanging="360"/>
      </w:pPr>
      <w:rPr>
        <w:rFonts w:ascii="Wingdings" w:hAnsi="Wingdings" w:hint="default"/>
      </w:rPr>
    </w:lvl>
    <w:lvl w:ilvl="4" w:tplc="B218B1AE" w:tentative="1">
      <w:start w:val="1"/>
      <w:numFmt w:val="bullet"/>
      <w:lvlText w:val=""/>
      <w:lvlJc w:val="left"/>
      <w:pPr>
        <w:tabs>
          <w:tab w:val="num" w:pos="3600"/>
        </w:tabs>
        <w:ind w:left="3600" w:hanging="360"/>
      </w:pPr>
      <w:rPr>
        <w:rFonts w:ascii="Wingdings" w:hAnsi="Wingdings" w:hint="default"/>
      </w:rPr>
    </w:lvl>
    <w:lvl w:ilvl="5" w:tplc="DDA23106" w:tentative="1">
      <w:start w:val="1"/>
      <w:numFmt w:val="bullet"/>
      <w:lvlText w:val=""/>
      <w:lvlJc w:val="left"/>
      <w:pPr>
        <w:tabs>
          <w:tab w:val="num" w:pos="4320"/>
        </w:tabs>
        <w:ind w:left="4320" w:hanging="360"/>
      </w:pPr>
      <w:rPr>
        <w:rFonts w:ascii="Wingdings" w:hAnsi="Wingdings" w:hint="default"/>
      </w:rPr>
    </w:lvl>
    <w:lvl w:ilvl="6" w:tplc="29F4C03C" w:tentative="1">
      <w:start w:val="1"/>
      <w:numFmt w:val="bullet"/>
      <w:lvlText w:val=""/>
      <w:lvlJc w:val="left"/>
      <w:pPr>
        <w:tabs>
          <w:tab w:val="num" w:pos="5040"/>
        </w:tabs>
        <w:ind w:left="5040" w:hanging="360"/>
      </w:pPr>
      <w:rPr>
        <w:rFonts w:ascii="Wingdings" w:hAnsi="Wingdings" w:hint="default"/>
      </w:rPr>
    </w:lvl>
    <w:lvl w:ilvl="7" w:tplc="5C6E4C24" w:tentative="1">
      <w:start w:val="1"/>
      <w:numFmt w:val="bullet"/>
      <w:lvlText w:val=""/>
      <w:lvlJc w:val="left"/>
      <w:pPr>
        <w:tabs>
          <w:tab w:val="num" w:pos="5760"/>
        </w:tabs>
        <w:ind w:left="5760" w:hanging="360"/>
      </w:pPr>
      <w:rPr>
        <w:rFonts w:ascii="Wingdings" w:hAnsi="Wingdings" w:hint="default"/>
      </w:rPr>
    </w:lvl>
    <w:lvl w:ilvl="8" w:tplc="5E381BA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BC3394"/>
    <w:multiLevelType w:val="hybridMultilevel"/>
    <w:tmpl w:val="00F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46CE6"/>
    <w:multiLevelType w:val="hybridMultilevel"/>
    <w:tmpl w:val="ED34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1"/>
  </w:num>
  <w:num w:numId="5">
    <w:abstractNumId w:val="8"/>
  </w:num>
  <w:num w:numId="6">
    <w:abstractNumId w:val="1"/>
  </w:num>
  <w:num w:numId="7">
    <w:abstractNumId w:val="10"/>
  </w:num>
  <w:num w:numId="8">
    <w:abstractNumId w:val="12"/>
  </w:num>
  <w:num w:numId="9">
    <w:abstractNumId w:val="0"/>
  </w:num>
  <w:num w:numId="10">
    <w:abstractNumId w:val="3"/>
  </w:num>
  <w:num w:numId="11">
    <w:abstractNumId w:val="2"/>
  </w:num>
  <w:num w:numId="12">
    <w:abstractNumId w:val="4"/>
  </w:num>
  <w:num w:numId="13">
    <w:abstractNumId w:val="5"/>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8E"/>
    <w:rsid w:val="000828D7"/>
    <w:rsid w:val="000E556A"/>
    <w:rsid w:val="00162A1F"/>
    <w:rsid w:val="0018355C"/>
    <w:rsid w:val="00186B34"/>
    <w:rsid w:val="001E1C2D"/>
    <w:rsid w:val="001F7A88"/>
    <w:rsid w:val="00201FB1"/>
    <w:rsid w:val="002961EB"/>
    <w:rsid w:val="002B1FF3"/>
    <w:rsid w:val="0032740B"/>
    <w:rsid w:val="00346C44"/>
    <w:rsid w:val="00375F89"/>
    <w:rsid w:val="003D3F22"/>
    <w:rsid w:val="00404D1A"/>
    <w:rsid w:val="004473F2"/>
    <w:rsid w:val="004525A7"/>
    <w:rsid w:val="00486930"/>
    <w:rsid w:val="004A3FDD"/>
    <w:rsid w:val="004F6BB9"/>
    <w:rsid w:val="004F710D"/>
    <w:rsid w:val="004F735C"/>
    <w:rsid w:val="005224E9"/>
    <w:rsid w:val="00530E9E"/>
    <w:rsid w:val="00580365"/>
    <w:rsid w:val="0058709F"/>
    <w:rsid w:val="006107A8"/>
    <w:rsid w:val="006851D0"/>
    <w:rsid w:val="00697B9B"/>
    <w:rsid w:val="006E4F10"/>
    <w:rsid w:val="00712163"/>
    <w:rsid w:val="00732989"/>
    <w:rsid w:val="00813E87"/>
    <w:rsid w:val="00831EBE"/>
    <w:rsid w:val="00844A7D"/>
    <w:rsid w:val="00916354"/>
    <w:rsid w:val="00927B7F"/>
    <w:rsid w:val="00993E3C"/>
    <w:rsid w:val="009E0ED4"/>
    <w:rsid w:val="009E3F97"/>
    <w:rsid w:val="00A21573"/>
    <w:rsid w:val="00A72910"/>
    <w:rsid w:val="00A82A5F"/>
    <w:rsid w:val="00A900CE"/>
    <w:rsid w:val="00B3670B"/>
    <w:rsid w:val="00B53415"/>
    <w:rsid w:val="00BA0B65"/>
    <w:rsid w:val="00BC5FB1"/>
    <w:rsid w:val="00BD463D"/>
    <w:rsid w:val="00BD6992"/>
    <w:rsid w:val="00BF4759"/>
    <w:rsid w:val="00C17739"/>
    <w:rsid w:val="00C21C58"/>
    <w:rsid w:val="00C312D5"/>
    <w:rsid w:val="00C331D0"/>
    <w:rsid w:val="00C338DB"/>
    <w:rsid w:val="00C9229D"/>
    <w:rsid w:val="00CB52E0"/>
    <w:rsid w:val="00CD5D5D"/>
    <w:rsid w:val="00D16D38"/>
    <w:rsid w:val="00D26E47"/>
    <w:rsid w:val="00D84C41"/>
    <w:rsid w:val="00D90BB4"/>
    <w:rsid w:val="00D9318E"/>
    <w:rsid w:val="00DB4A7D"/>
    <w:rsid w:val="00E95D41"/>
    <w:rsid w:val="00E96268"/>
    <w:rsid w:val="00EB3362"/>
    <w:rsid w:val="00F308F1"/>
    <w:rsid w:val="00F82DC4"/>
    <w:rsid w:val="00F87930"/>
    <w:rsid w:val="00F91E49"/>
    <w:rsid w:val="00F96950"/>
    <w:rsid w:val="00F97F06"/>
    <w:rsid w:val="00FB6DE2"/>
    <w:rsid w:val="00FE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61A7B4CD"/>
  <w15:docId w15:val="{DFC036DC-E1E6-45CB-9E10-0EC4C80D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A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D9318E"/>
    <w:pPr>
      <w:pBdr>
        <w:bottom w:val="single" w:sz="8" w:space="4" w:color="4F81BD"/>
      </w:pBdr>
      <w:spacing w:after="300" w:line="240" w:lineRule="auto"/>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D9318E"/>
    <w:rPr>
      <w:rFonts w:ascii="Cambria" w:hAnsi="Cambria" w:cs="Times New Roman"/>
      <w:color w:val="17365D"/>
      <w:spacing w:val="5"/>
      <w:kern w:val="28"/>
      <w:sz w:val="52"/>
      <w:szCs w:val="52"/>
    </w:rPr>
  </w:style>
  <w:style w:type="paragraph" w:styleId="NoSpacing">
    <w:name w:val="No Spacing"/>
    <w:uiPriority w:val="99"/>
    <w:qFormat/>
    <w:rsid w:val="00D9318E"/>
  </w:style>
  <w:style w:type="paragraph" w:styleId="Header">
    <w:name w:val="header"/>
    <w:basedOn w:val="Normal"/>
    <w:link w:val="HeaderChar"/>
    <w:uiPriority w:val="99"/>
    <w:semiHidden/>
    <w:rsid w:val="00530E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30E9E"/>
    <w:rPr>
      <w:rFonts w:cs="Times New Roman"/>
    </w:rPr>
  </w:style>
  <w:style w:type="paragraph" w:styleId="Footer">
    <w:name w:val="footer"/>
    <w:basedOn w:val="Normal"/>
    <w:link w:val="FooterChar"/>
    <w:uiPriority w:val="99"/>
    <w:rsid w:val="00530E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30E9E"/>
    <w:rPr>
      <w:rFonts w:cs="Times New Roman"/>
    </w:rPr>
  </w:style>
  <w:style w:type="paragraph" w:styleId="BalloonText">
    <w:name w:val="Balloon Text"/>
    <w:basedOn w:val="Normal"/>
    <w:link w:val="BalloonTextChar"/>
    <w:uiPriority w:val="99"/>
    <w:semiHidden/>
    <w:rsid w:val="00530E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E9E"/>
    <w:rPr>
      <w:rFonts w:ascii="Tahoma" w:hAnsi="Tahoma" w:cs="Tahoma"/>
      <w:sz w:val="16"/>
      <w:szCs w:val="16"/>
    </w:rPr>
  </w:style>
  <w:style w:type="character" w:styleId="Hyperlink">
    <w:name w:val="Hyperlink"/>
    <w:basedOn w:val="DefaultParagraphFont"/>
    <w:uiPriority w:val="99"/>
    <w:rsid w:val="00C312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58628">
      <w:marLeft w:val="0"/>
      <w:marRight w:val="0"/>
      <w:marTop w:val="0"/>
      <w:marBottom w:val="0"/>
      <w:divBdr>
        <w:top w:val="none" w:sz="0" w:space="0" w:color="auto"/>
        <w:left w:val="none" w:sz="0" w:space="0" w:color="auto"/>
        <w:bottom w:val="none" w:sz="0" w:space="0" w:color="auto"/>
        <w:right w:val="none" w:sz="0" w:space="0" w:color="auto"/>
      </w:divBdr>
      <w:divsChild>
        <w:div w:id="1735658648">
          <w:marLeft w:val="0"/>
          <w:marRight w:val="0"/>
          <w:marTop w:val="0"/>
          <w:marBottom w:val="0"/>
          <w:divBdr>
            <w:top w:val="none" w:sz="0" w:space="0" w:color="auto"/>
            <w:left w:val="none" w:sz="0" w:space="0" w:color="auto"/>
            <w:bottom w:val="none" w:sz="0" w:space="0" w:color="auto"/>
            <w:right w:val="none" w:sz="0" w:space="0" w:color="auto"/>
          </w:divBdr>
          <w:divsChild>
            <w:div w:id="1735658635">
              <w:marLeft w:val="0"/>
              <w:marRight w:val="0"/>
              <w:marTop w:val="0"/>
              <w:marBottom w:val="0"/>
              <w:divBdr>
                <w:top w:val="none" w:sz="0" w:space="0" w:color="auto"/>
                <w:left w:val="none" w:sz="0" w:space="0" w:color="auto"/>
                <w:bottom w:val="none" w:sz="0" w:space="0" w:color="auto"/>
                <w:right w:val="none" w:sz="0" w:space="0" w:color="auto"/>
              </w:divBdr>
            </w:div>
            <w:div w:id="1735658640">
              <w:marLeft w:val="0"/>
              <w:marRight w:val="0"/>
              <w:marTop w:val="0"/>
              <w:marBottom w:val="0"/>
              <w:divBdr>
                <w:top w:val="none" w:sz="0" w:space="0" w:color="auto"/>
                <w:left w:val="none" w:sz="0" w:space="0" w:color="auto"/>
                <w:bottom w:val="none" w:sz="0" w:space="0" w:color="auto"/>
                <w:right w:val="none" w:sz="0" w:space="0" w:color="auto"/>
              </w:divBdr>
            </w:div>
            <w:div w:id="1735658647">
              <w:marLeft w:val="0"/>
              <w:marRight w:val="0"/>
              <w:marTop w:val="0"/>
              <w:marBottom w:val="0"/>
              <w:divBdr>
                <w:top w:val="none" w:sz="0" w:space="0" w:color="auto"/>
                <w:left w:val="none" w:sz="0" w:space="0" w:color="auto"/>
                <w:bottom w:val="none" w:sz="0" w:space="0" w:color="auto"/>
                <w:right w:val="none" w:sz="0" w:space="0" w:color="auto"/>
              </w:divBdr>
            </w:div>
            <w:div w:id="1735658649">
              <w:marLeft w:val="0"/>
              <w:marRight w:val="0"/>
              <w:marTop w:val="0"/>
              <w:marBottom w:val="0"/>
              <w:divBdr>
                <w:top w:val="none" w:sz="0" w:space="0" w:color="auto"/>
                <w:left w:val="none" w:sz="0" w:space="0" w:color="auto"/>
                <w:bottom w:val="none" w:sz="0" w:space="0" w:color="auto"/>
                <w:right w:val="none" w:sz="0" w:space="0" w:color="auto"/>
              </w:divBdr>
            </w:div>
            <w:div w:id="1735658651">
              <w:marLeft w:val="0"/>
              <w:marRight w:val="0"/>
              <w:marTop w:val="0"/>
              <w:marBottom w:val="0"/>
              <w:divBdr>
                <w:top w:val="none" w:sz="0" w:space="0" w:color="auto"/>
                <w:left w:val="none" w:sz="0" w:space="0" w:color="auto"/>
                <w:bottom w:val="none" w:sz="0" w:space="0" w:color="auto"/>
                <w:right w:val="none" w:sz="0" w:space="0" w:color="auto"/>
              </w:divBdr>
            </w:div>
            <w:div w:id="17356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630">
      <w:marLeft w:val="0"/>
      <w:marRight w:val="0"/>
      <w:marTop w:val="0"/>
      <w:marBottom w:val="0"/>
      <w:divBdr>
        <w:top w:val="none" w:sz="0" w:space="0" w:color="auto"/>
        <w:left w:val="none" w:sz="0" w:space="0" w:color="auto"/>
        <w:bottom w:val="none" w:sz="0" w:space="0" w:color="auto"/>
        <w:right w:val="none" w:sz="0" w:space="0" w:color="auto"/>
      </w:divBdr>
      <w:divsChild>
        <w:div w:id="1735658633">
          <w:marLeft w:val="0"/>
          <w:marRight w:val="0"/>
          <w:marTop w:val="0"/>
          <w:marBottom w:val="0"/>
          <w:divBdr>
            <w:top w:val="none" w:sz="0" w:space="0" w:color="auto"/>
            <w:left w:val="none" w:sz="0" w:space="0" w:color="auto"/>
            <w:bottom w:val="none" w:sz="0" w:space="0" w:color="auto"/>
            <w:right w:val="none" w:sz="0" w:space="0" w:color="auto"/>
          </w:divBdr>
        </w:div>
      </w:divsChild>
    </w:div>
    <w:div w:id="1735658632">
      <w:marLeft w:val="0"/>
      <w:marRight w:val="0"/>
      <w:marTop w:val="0"/>
      <w:marBottom w:val="0"/>
      <w:divBdr>
        <w:top w:val="none" w:sz="0" w:space="0" w:color="auto"/>
        <w:left w:val="none" w:sz="0" w:space="0" w:color="auto"/>
        <w:bottom w:val="none" w:sz="0" w:space="0" w:color="auto"/>
        <w:right w:val="none" w:sz="0" w:space="0" w:color="auto"/>
      </w:divBdr>
      <w:divsChild>
        <w:div w:id="1735658638">
          <w:marLeft w:val="0"/>
          <w:marRight w:val="0"/>
          <w:marTop w:val="0"/>
          <w:marBottom w:val="0"/>
          <w:divBdr>
            <w:top w:val="none" w:sz="0" w:space="0" w:color="auto"/>
            <w:left w:val="none" w:sz="0" w:space="0" w:color="auto"/>
            <w:bottom w:val="none" w:sz="0" w:space="0" w:color="auto"/>
            <w:right w:val="none" w:sz="0" w:space="0" w:color="auto"/>
          </w:divBdr>
          <w:divsChild>
            <w:div w:id="1735658629">
              <w:marLeft w:val="0"/>
              <w:marRight w:val="0"/>
              <w:marTop w:val="0"/>
              <w:marBottom w:val="0"/>
              <w:divBdr>
                <w:top w:val="none" w:sz="0" w:space="0" w:color="auto"/>
                <w:left w:val="none" w:sz="0" w:space="0" w:color="auto"/>
                <w:bottom w:val="none" w:sz="0" w:space="0" w:color="auto"/>
                <w:right w:val="none" w:sz="0" w:space="0" w:color="auto"/>
              </w:divBdr>
            </w:div>
            <w:div w:id="1735658642">
              <w:marLeft w:val="0"/>
              <w:marRight w:val="0"/>
              <w:marTop w:val="0"/>
              <w:marBottom w:val="0"/>
              <w:divBdr>
                <w:top w:val="none" w:sz="0" w:space="0" w:color="auto"/>
                <w:left w:val="none" w:sz="0" w:space="0" w:color="auto"/>
                <w:bottom w:val="none" w:sz="0" w:space="0" w:color="auto"/>
                <w:right w:val="none" w:sz="0" w:space="0" w:color="auto"/>
              </w:divBdr>
            </w:div>
            <w:div w:id="1735658645">
              <w:marLeft w:val="0"/>
              <w:marRight w:val="0"/>
              <w:marTop w:val="0"/>
              <w:marBottom w:val="0"/>
              <w:divBdr>
                <w:top w:val="none" w:sz="0" w:space="0" w:color="auto"/>
                <w:left w:val="none" w:sz="0" w:space="0" w:color="auto"/>
                <w:bottom w:val="none" w:sz="0" w:space="0" w:color="auto"/>
                <w:right w:val="none" w:sz="0" w:space="0" w:color="auto"/>
              </w:divBdr>
            </w:div>
            <w:div w:id="17356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643">
      <w:marLeft w:val="0"/>
      <w:marRight w:val="0"/>
      <w:marTop w:val="0"/>
      <w:marBottom w:val="0"/>
      <w:divBdr>
        <w:top w:val="none" w:sz="0" w:space="0" w:color="auto"/>
        <w:left w:val="none" w:sz="0" w:space="0" w:color="auto"/>
        <w:bottom w:val="none" w:sz="0" w:space="0" w:color="auto"/>
        <w:right w:val="none" w:sz="0" w:space="0" w:color="auto"/>
      </w:divBdr>
      <w:divsChild>
        <w:div w:id="1735658634">
          <w:marLeft w:val="0"/>
          <w:marRight w:val="0"/>
          <w:marTop w:val="0"/>
          <w:marBottom w:val="0"/>
          <w:divBdr>
            <w:top w:val="none" w:sz="0" w:space="0" w:color="auto"/>
            <w:left w:val="none" w:sz="0" w:space="0" w:color="auto"/>
            <w:bottom w:val="none" w:sz="0" w:space="0" w:color="auto"/>
            <w:right w:val="none" w:sz="0" w:space="0" w:color="auto"/>
          </w:divBdr>
          <w:divsChild>
            <w:div w:id="1735658631">
              <w:marLeft w:val="0"/>
              <w:marRight w:val="0"/>
              <w:marTop w:val="0"/>
              <w:marBottom w:val="0"/>
              <w:divBdr>
                <w:top w:val="none" w:sz="0" w:space="0" w:color="auto"/>
                <w:left w:val="none" w:sz="0" w:space="0" w:color="auto"/>
                <w:bottom w:val="none" w:sz="0" w:space="0" w:color="auto"/>
                <w:right w:val="none" w:sz="0" w:space="0" w:color="auto"/>
              </w:divBdr>
            </w:div>
            <w:div w:id="1735658636">
              <w:marLeft w:val="0"/>
              <w:marRight w:val="0"/>
              <w:marTop w:val="0"/>
              <w:marBottom w:val="0"/>
              <w:divBdr>
                <w:top w:val="none" w:sz="0" w:space="0" w:color="auto"/>
                <w:left w:val="none" w:sz="0" w:space="0" w:color="auto"/>
                <w:bottom w:val="none" w:sz="0" w:space="0" w:color="auto"/>
                <w:right w:val="none" w:sz="0" w:space="0" w:color="auto"/>
              </w:divBdr>
            </w:div>
            <w:div w:id="1735658639">
              <w:marLeft w:val="0"/>
              <w:marRight w:val="0"/>
              <w:marTop w:val="0"/>
              <w:marBottom w:val="0"/>
              <w:divBdr>
                <w:top w:val="none" w:sz="0" w:space="0" w:color="auto"/>
                <w:left w:val="none" w:sz="0" w:space="0" w:color="auto"/>
                <w:bottom w:val="none" w:sz="0" w:space="0" w:color="auto"/>
                <w:right w:val="none" w:sz="0" w:space="0" w:color="auto"/>
              </w:divBdr>
            </w:div>
            <w:div w:id="17356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654">
      <w:marLeft w:val="0"/>
      <w:marRight w:val="0"/>
      <w:marTop w:val="0"/>
      <w:marBottom w:val="0"/>
      <w:divBdr>
        <w:top w:val="none" w:sz="0" w:space="0" w:color="auto"/>
        <w:left w:val="none" w:sz="0" w:space="0" w:color="auto"/>
        <w:bottom w:val="none" w:sz="0" w:space="0" w:color="auto"/>
        <w:right w:val="none" w:sz="0" w:space="0" w:color="auto"/>
      </w:divBdr>
      <w:divsChild>
        <w:div w:id="1735658650">
          <w:marLeft w:val="0"/>
          <w:marRight w:val="0"/>
          <w:marTop w:val="0"/>
          <w:marBottom w:val="0"/>
          <w:divBdr>
            <w:top w:val="none" w:sz="0" w:space="0" w:color="auto"/>
            <w:left w:val="none" w:sz="0" w:space="0" w:color="auto"/>
            <w:bottom w:val="none" w:sz="0" w:space="0" w:color="auto"/>
            <w:right w:val="none" w:sz="0" w:space="0" w:color="auto"/>
          </w:divBdr>
          <w:divsChild>
            <w:div w:id="1735658637">
              <w:marLeft w:val="0"/>
              <w:marRight w:val="0"/>
              <w:marTop w:val="0"/>
              <w:marBottom w:val="0"/>
              <w:divBdr>
                <w:top w:val="none" w:sz="0" w:space="0" w:color="auto"/>
                <w:left w:val="none" w:sz="0" w:space="0" w:color="auto"/>
                <w:bottom w:val="none" w:sz="0" w:space="0" w:color="auto"/>
                <w:right w:val="none" w:sz="0" w:space="0" w:color="auto"/>
              </w:divBdr>
            </w:div>
            <w:div w:id="1735658641">
              <w:marLeft w:val="0"/>
              <w:marRight w:val="0"/>
              <w:marTop w:val="0"/>
              <w:marBottom w:val="0"/>
              <w:divBdr>
                <w:top w:val="none" w:sz="0" w:space="0" w:color="auto"/>
                <w:left w:val="none" w:sz="0" w:space="0" w:color="auto"/>
                <w:bottom w:val="none" w:sz="0" w:space="0" w:color="auto"/>
                <w:right w:val="none" w:sz="0" w:space="0" w:color="auto"/>
              </w:divBdr>
            </w:div>
            <w:div w:id="173565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nadavis@k12.wv.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ESY FORMS &amp;           DETERMINATION PROCEDURES</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 FORMS &amp;           DETERMINATION PROCEDURES</dc:title>
  <dc:subject/>
  <dc:creator>user</dc:creator>
  <cp:keywords/>
  <dc:description/>
  <cp:lastModifiedBy>Setup</cp:lastModifiedBy>
  <cp:revision>2</cp:revision>
  <cp:lastPrinted>2017-07-26T20:57:00Z</cp:lastPrinted>
  <dcterms:created xsi:type="dcterms:W3CDTF">2018-08-07T18:54:00Z</dcterms:created>
  <dcterms:modified xsi:type="dcterms:W3CDTF">2018-08-07T18:54:00Z</dcterms:modified>
</cp:coreProperties>
</file>